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F8" w:rsidRPr="002D44F8" w:rsidRDefault="002D44F8" w:rsidP="002D44F8">
      <w:pPr>
        <w:keepNext/>
        <w:keepLines/>
        <w:spacing w:before="200" w:after="0"/>
        <w:jc w:val="center"/>
        <w:outlineLvl w:val="6"/>
        <w:rPr>
          <w:rFonts w:ascii="Times New Roman" w:eastAsia="Times New Roman" w:hAnsi="Times New Roman" w:cs="Times New Roman"/>
          <w:b/>
          <w:sz w:val="28"/>
          <w:szCs w:val="28"/>
          <w:lang w:eastAsia="ru-RU"/>
        </w:rPr>
      </w:pPr>
      <w:r w:rsidRPr="002D44F8">
        <w:rPr>
          <w:rFonts w:ascii="Times New Roman" w:eastAsia="Times New Roman" w:hAnsi="Times New Roman" w:cs="Times New Roman"/>
          <w:b/>
          <w:sz w:val="28"/>
          <w:szCs w:val="28"/>
          <w:lang w:eastAsia="ru-RU"/>
        </w:rPr>
        <w:t xml:space="preserve">КАРТОТЕКА ИГР </w:t>
      </w:r>
      <w:r w:rsidRPr="002D44F8">
        <w:rPr>
          <w:rFonts w:ascii="Times New Roman" w:eastAsia="Times New Roman" w:hAnsi="Times New Roman" w:cs="Times New Roman"/>
          <w:b/>
          <w:iCs/>
          <w:sz w:val="28"/>
          <w:szCs w:val="28"/>
        </w:rPr>
        <w:t>«ОЧАРОВАНИЕ ЗВУКОВ»</w:t>
      </w:r>
    </w:p>
    <w:p w:rsidR="002D44F8" w:rsidRPr="002D44F8" w:rsidRDefault="002D44F8" w:rsidP="002D44F8">
      <w:pPr>
        <w:keepNext/>
        <w:spacing w:after="0" w:line="240" w:lineRule="auto"/>
        <w:jc w:val="center"/>
        <w:outlineLvl w:val="6"/>
        <w:rPr>
          <w:rFonts w:ascii="Times New Roman" w:eastAsia="Times New Roman" w:hAnsi="Times New Roman" w:cs="Times New Roman"/>
          <w:sz w:val="28"/>
          <w:szCs w:val="28"/>
          <w:lang w:eastAsia="ru-RU"/>
        </w:rPr>
      </w:pPr>
      <w:r w:rsidRPr="002D44F8">
        <w:rPr>
          <w:rFonts w:ascii="Times New Roman" w:eastAsia="Times New Roman" w:hAnsi="Times New Roman" w:cs="Times New Roman"/>
          <w:b/>
          <w:sz w:val="28"/>
          <w:szCs w:val="28"/>
          <w:lang w:eastAsia="ru-RU"/>
        </w:rPr>
        <w:t>(</w:t>
      </w:r>
      <w:r w:rsidRPr="002D44F8">
        <w:rPr>
          <w:rFonts w:ascii="Times New Roman" w:eastAsia="Times New Roman" w:hAnsi="Times New Roman" w:cs="Times New Roman"/>
          <w:sz w:val="28"/>
          <w:szCs w:val="28"/>
          <w:lang w:eastAsia="ru-RU"/>
        </w:rPr>
        <w:t>на развитие сотрудничества в группе)</w:t>
      </w:r>
    </w:p>
    <w:p w:rsidR="002D44F8" w:rsidRPr="002D44F8" w:rsidRDefault="002D44F8" w:rsidP="002D44F8">
      <w:pPr>
        <w:keepNext/>
        <w:spacing w:after="0" w:line="240" w:lineRule="auto"/>
        <w:jc w:val="center"/>
        <w:outlineLvl w:val="6"/>
        <w:rPr>
          <w:rFonts w:ascii="Times New Roman" w:eastAsia="Times New Roman" w:hAnsi="Times New Roman" w:cs="Times New Roman"/>
          <w:sz w:val="28"/>
          <w:szCs w:val="28"/>
          <w:lang w:eastAsia="ru-RU"/>
        </w:rPr>
      </w:pP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Подготовила и провела:</w:t>
      </w: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педагог-психолог МДОБУ </w:t>
      </w: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«Детский сад № 2» Ващенко Е.Н.</w:t>
      </w:r>
    </w:p>
    <w:p w:rsidR="002D44F8" w:rsidRPr="002D44F8" w:rsidRDefault="002D44F8" w:rsidP="002D44F8">
      <w:pPr>
        <w:keepNext/>
        <w:spacing w:after="0" w:line="240" w:lineRule="auto"/>
        <w:outlineLvl w:val="6"/>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943"/>
        <w:gridCol w:w="6628"/>
      </w:tblGrid>
      <w:tr w:rsidR="002D44F8" w:rsidRPr="006B1741" w:rsidTr="002D44F8">
        <w:trPr>
          <w:trHeight w:val="332"/>
        </w:trPr>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jc w:val="center"/>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ИГРА</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jc w:val="center"/>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ЦЕЛЬ</w:t>
            </w:r>
          </w:p>
        </w:tc>
      </w:tr>
      <w:tr w:rsidR="002D44F8" w:rsidRPr="006B1741" w:rsidTr="002D44F8">
        <w:trPr>
          <w:trHeight w:val="846"/>
        </w:trPr>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keepNext/>
              <w:numPr>
                <w:ilvl w:val="0"/>
                <w:numId w:val="1"/>
              </w:numPr>
              <w:contextualSpacing/>
              <w:outlineLvl w:val="0"/>
              <w:rPr>
                <w:rFonts w:ascii="Times New Roman" w:eastAsia="Times New Roman" w:hAnsi="Times New Roman"/>
                <w:b/>
                <w:sz w:val="24"/>
                <w:szCs w:val="24"/>
                <w:lang w:eastAsia="ru-RU"/>
              </w:rPr>
            </w:pPr>
            <w:r w:rsidRPr="006B1741">
              <w:rPr>
                <w:rFonts w:ascii="Times New Roman" w:eastAsia="Times New Roman" w:hAnsi="Times New Roman"/>
                <w:b/>
                <w:sz w:val="24"/>
                <w:szCs w:val="24"/>
                <w:lang w:eastAsia="ru-RU"/>
              </w:rPr>
              <w:t>Загадочные ноты</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способности концентрировать внимание; развитие умения на</w:t>
            </w:r>
            <w:r w:rsidRPr="006B1741">
              <w:rPr>
                <w:rFonts w:ascii="Times New Roman" w:eastAsia="Times New Roman" w:hAnsi="Times New Roman"/>
                <w:snapToGrid w:val="0"/>
                <w:color w:val="000000"/>
                <w:sz w:val="24"/>
                <w:szCs w:val="24"/>
                <w:lang w:eastAsia="ru-RU"/>
              </w:rPr>
              <w:softHyphen/>
              <w:t>блюдать;</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слуховой па</w:t>
            </w:r>
            <w:r w:rsidRPr="006B1741">
              <w:rPr>
                <w:rFonts w:ascii="Times New Roman" w:eastAsia="Times New Roman" w:hAnsi="Times New Roman"/>
                <w:snapToGrid w:val="0"/>
                <w:color w:val="000000"/>
                <w:sz w:val="24"/>
                <w:szCs w:val="24"/>
                <w:lang w:eastAsia="ru-RU"/>
              </w:rPr>
              <w:softHyphen/>
              <w:t>мяти;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сотрудничества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eastAsia="Times New Roman" w:hAnsi="Times New Roman"/>
                <w:b/>
                <w:sz w:val="24"/>
                <w:szCs w:val="24"/>
                <w:lang w:eastAsia="ru-RU"/>
              </w:rPr>
            </w:pPr>
            <w:r w:rsidRPr="006B1741">
              <w:rPr>
                <w:rFonts w:ascii="Times New Roman" w:eastAsia="Times New Roman" w:hAnsi="Times New Roman"/>
                <w:b/>
                <w:sz w:val="24"/>
                <w:szCs w:val="24"/>
                <w:lang w:eastAsia="ru-RU"/>
              </w:rPr>
              <w:t>Биг Бен</w:t>
            </w:r>
          </w:p>
          <w:p w:rsidR="002D44F8" w:rsidRPr="006B1741" w:rsidRDefault="002D44F8" w:rsidP="006B1741">
            <w:pPr>
              <w:shd w:val="clear" w:color="auto" w:fill="FFFFFF"/>
              <w:ind w:left="720"/>
              <w:contextualSpacing/>
              <w:rPr>
                <w:rFonts w:ascii="Times New Roman" w:eastAsia="Times New Roman" w:hAnsi="Times New Roman"/>
                <w:b/>
                <w:snapToGrid w:val="0"/>
                <w:color w:val="000000"/>
                <w:sz w:val="24"/>
                <w:szCs w:val="24"/>
                <w:lang w:eastAsia="ru-RU"/>
              </w:rPr>
            </w:pPr>
          </w:p>
          <w:p w:rsidR="002D44F8" w:rsidRPr="006B1741" w:rsidRDefault="002D44F8" w:rsidP="006B1741">
            <w:pPr>
              <w:shd w:val="clear" w:color="auto" w:fill="FFFFFF"/>
              <w:rPr>
                <w:rFonts w:ascii="Times New Roman" w:eastAsia="Times New Roman" w:hAnsi="Times New Roman"/>
                <w:b/>
                <w:sz w:val="24"/>
                <w:szCs w:val="24"/>
                <w:lang w:eastAsia="ru-RU"/>
              </w:rPr>
            </w:pPr>
          </w:p>
          <w:p w:rsidR="002D44F8" w:rsidRPr="006B1741" w:rsidRDefault="002D44F8" w:rsidP="006B1741">
            <w:pPr>
              <w:keepNext/>
              <w:outlineLvl w:val="0"/>
              <w:rPr>
                <w:rFonts w:ascii="Times New Roman" w:eastAsia="Times New Roman" w:hAnsi="Times New Roman"/>
                <w:b/>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sz w:val="24"/>
                <w:szCs w:val="24"/>
                <w:lang w:eastAsia="ru-RU"/>
              </w:rPr>
            </w:pPr>
            <w:r w:rsidRPr="006B1741">
              <w:rPr>
                <w:rFonts w:ascii="Times New Roman" w:eastAsia="Times New Roman" w:hAnsi="Times New Roman"/>
                <w:snapToGrid w:val="0"/>
                <w:color w:val="000000"/>
                <w:sz w:val="24"/>
                <w:szCs w:val="24"/>
                <w:lang w:eastAsia="ru-RU"/>
              </w:rPr>
              <w:t xml:space="preserve">развитие выдержки; формирование </w:t>
            </w:r>
            <w:proofErr w:type="gramStart"/>
            <w:r w:rsidRPr="006B1741">
              <w:rPr>
                <w:rFonts w:ascii="Times New Roman" w:eastAsia="Times New Roman" w:hAnsi="Times New Roman"/>
                <w:snapToGrid w:val="0"/>
                <w:color w:val="000000"/>
                <w:sz w:val="24"/>
                <w:szCs w:val="24"/>
                <w:lang w:eastAsia="ru-RU"/>
              </w:rPr>
              <w:t>контро</w:t>
            </w:r>
            <w:r w:rsidRPr="006B1741">
              <w:rPr>
                <w:rFonts w:ascii="Times New Roman" w:eastAsia="Times New Roman" w:hAnsi="Times New Roman"/>
                <w:snapToGrid w:val="0"/>
                <w:color w:val="000000"/>
                <w:sz w:val="24"/>
                <w:szCs w:val="24"/>
                <w:lang w:eastAsia="ru-RU"/>
              </w:rPr>
              <w:softHyphen/>
              <w:t>ля за</w:t>
            </w:r>
            <w:proofErr w:type="gramEnd"/>
            <w:r w:rsidRPr="006B1741">
              <w:rPr>
                <w:rFonts w:ascii="Times New Roman" w:eastAsia="Times New Roman" w:hAnsi="Times New Roman"/>
                <w:snapToGrid w:val="0"/>
                <w:color w:val="000000"/>
                <w:sz w:val="24"/>
                <w:szCs w:val="24"/>
                <w:lang w:eastAsia="ru-RU"/>
              </w:rPr>
              <w:t xml:space="preserve"> движениями;</w:t>
            </w:r>
          </w:p>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формирование зри</w:t>
            </w:r>
            <w:r w:rsidRPr="006B1741">
              <w:rPr>
                <w:rFonts w:ascii="Times New Roman" w:eastAsia="Times New Roman" w:hAnsi="Times New Roman"/>
                <w:snapToGrid w:val="0"/>
                <w:color w:val="000000"/>
                <w:sz w:val="24"/>
                <w:szCs w:val="24"/>
                <w:lang w:eastAsia="ru-RU"/>
              </w:rPr>
              <w:softHyphen/>
              <w:t xml:space="preserve">тельного </w:t>
            </w:r>
            <w:proofErr w:type="gramStart"/>
            <w:r w:rsidRPr="006B1741">
              <w:rPr>
                <w:rFonts w:ascii="Times New Roman" w:eastAsia="Times New Roman" w:hAnsi="Times New Roman"/>
                <w:snapToGrid w:val="0"/>
                <w:color w:val="000000"/>
                <w:sz w:val="24"/>
                <w:szCs w:val="24"/>
                <w:lang w:eastAsia="ru-RU"/>
              </w:rPr>
              <w:t>контроля за</w:t>
            </w:r>
            <w:proofErr w:type="gramEnd"/>
            <w:r w:rsidRPr="006B1741">
              <w:rPr>
                <w:rFonts w:ascii="Times New Roman" w:eastAsia="Times New Roman" w:hAnsi="Times New Roman"/>
                <w:snapToGrid w:val="0"/>
                <w:color w:val="000000"/>
                <w:sz w:val="24"/>
                <w:szCs w:val="24"/>
                <w:lang w:eastAsia="ru-RU"/>
              </w:rPr>
              <w:t xml:space="preserve"> движе</w:t>
            </w:r>
            <w:r w:rsidRPr="006B1741">
              <w:rPr>
                <w:rFonts w:ascii="Times New Roman" w:eastAsia="Times New Roman" w:hAnsi="Times New Roman"/>
                <w:snapToGrid w:val="0"/>
                <w:color w:val="000000"/>
                <w:sz w:val="24"/>
                <w:szCs w:val="24"/>
                <w:lang w:eastAsia="ru-RU"/>
              </w:rPr>
              <w:softHyphen/>
              <w:t>ниями рук; побуждение слушать;</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сотрудниче</w:t>
            </w:r>
            <w:r w:rsidRPr="006B1741">
              <w:rPr>
                <w:rFonts w:ascii="Times New Roman" w:eastAsia="Times New Roman" w:hAnsi="Times New Roman"/>
                <w:snapToGrid w:val="0"/>
                <w:color w:val="000000"/>
                <w:sz w:val="24"/>
                <w:szCs w:val="24"/>
                <w:lang w:eastAsia="ru-RU"/>
              </w:rPr>
              <w:softHyphen/>
              <w:t>ства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Тяжелый или липкий?</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eastAsia="Times New Roman" w:hAnsi="Times New Roman"/>
                <w:snapToGrid w:val="0"/>
                <w:color w:val="000000"/>
                <w:sz w:val="24"/>
                <w:szCs w:val="24"/>
                <w:lang w:eastAsia="ru-RU"/>
              </w:rPr>
              <w:t>побуждение к сотруд</w:t>
            </w:r>
            <w:r w:rsidRPr="006B1741">
              <w:rPr>
                <w:rFonts w:ascii="Times New Roman" w:eastAsia="Times New Roman" w:hAnsi="Times New Roman"/>
                <w:snapToGrid w:val="0"/>
                <w:color w:val="000000"/>
                <w:sz w:val="24"/>
                <w:szCs w:val="24"/>
                <w:lang w:eastAsia="ru-RU"/>
              </w:rPr>
              <w:softHyphen/>
              <w:t>ничеству в группе; развитие воображения;</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повышение уверенности в себе.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keepNext/>
              <w:numPr>
                <w:ilvl w:val="0"/>
                <w:numId w:val="1"/>
              </w:numPr>
              <w:shd w:val="clear" w:color="auto" w:fill="FFFFFF"/>
              <w:contextualSpacing/>
              <w:outlineLvl w:val="4"/>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Слушай и вспоминай!</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способности вспоминать прошедшие события; развитие способности чувствовать партнеров по игре;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воображения и умения слушать.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keepNext/>
              <w:numPr>
                <w:ilvl w:val="0"/>
                <w:numId w:val="1"/>
              </w:numPr>
              <w:contextualSpacing/>
              <w:outlineLvl w:val="0"/>
              <w:rPr>
                <w:rFonts w:ascii="Times New Roman" w:eastAsia="Times New Roman" w:hAnsi="Times New Roman"/>
                <w:b/>
                <w:sz w:val="24"/>
                <w:szCs w:val="24"/>
                <w:lang w:eastAsia="ru-RU"/>
              </w:rPr>
            </w:pPr>
            <w:r w:rsidRPr="006B1741">
              <w:rPr>
                <w:rFonts w:ascii="Times New Roman" w:eastAsia="Times New Roman" w:hAnsi="Times New Roman"/>
                <w:b/>
                <w:sz w:val="24"/>
                <w:szCs w:val="24"/>
                <w:lang w:eastAsia="ru-RU"/>
              </w:rPr>
              <w:t>Поймай ритм</w:t>
            </w:r>
          </w:p>
          <w:p w:rsidR="002D44F8" w:rsidRPr="006B1741" w:rsidRDefault="002D44F8" w:rsidP="006B1741">
            <w:pPr>
              <w:shd w:val="clear" w:color="auto" w:fill="FFFFFF"/>
              <w:ind w:firstLine="60"/>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умения слушать</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повышение способнос</w:t>
            </w:r>
            <w:r w:rsidRPr="006B1741">
              <w:rPr>
                <w:rFonts w:ascii="Times New Roman" w:eastAsia="Times New Roman" w:hAnsi="Times New Roman"/>
                <w:snapToGrid w:val="0"/>
                <w:color w:val="000000"/>
                <w:sz w:val="24"/>
                <w:szCs w:val="24"/>
                <w:lang w:eastAsia="ru-RU"/>
              </w:rPr>
              <w:softHyphen/>
              <w:t>ти концентрировать внима</w:t>
            </w:r>
            <w:r w:rsidRPr="006B1741">
              <w:rPr>
                <w:rFonts w:ascii="Times New Roman" w:eastAsia="Times New Roman" w:hAnsi="Times New Roman"/>
                <w:snapToGrid w:val="0"/>
                <w:color w:val="000000"/>
                <w:sz w:val="24"/>
                <w:szCs w:val="24"/>
                <w:lang w:eastAsia="ru-RU"/>
              </w:rPr>
              <w:softHyphen/>
              <w:t>ние;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кратковре</w:t>
            </w:r>
            <w:r w:rsidRPr="006B1741">
              <w:rPr>
                <w:rFonts w:ascii="Times New Roman" w:eastAsia="Times New Roman" w:hAnsi="Times New Roman"/>
                <w:snapToGrid w:val="0"/>
                <w:color w:val="000000"/>
                <w:sz w:val="24"/>
                <w:szCs w:val="24"/>
                <w:lang w:eastAsia="ru-RU"/>
              </w:rPr>
              <w:softHyphen/>
              <w:t>менной памяти.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snapToGrid w:val="0"/>
                <w:sz w:val="24"/>
                <w:szCs w:val="24"/>
                <w:lang w:eastAsia="ru-RU"/>
              </w:rPr>
            </w:pPr>
            <w:r w:rsidRPr="006B1741">
              <w:rPr>
                <w:rFonts w:ascii="Times New Roman" w:eastAsia="Times New Roman" w:hAnsi="Times New Roman"/>
                <w:b/>
                <w:snapToGrid w:val="0"/>
                <w:color w:val="000000"/>
                <w:sz w:val="24"/>
                <w:szCs w:val="24"/>
                <w:lang w:eastAsia="ru-RU"/>
              </w:rPr>
              <w:t>Найди сладости</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способности концентриро</w:t>
            </w:r>
            <w:r w:rsidRPr="006B1741">
              <w:rPr>
                <w:rFonts w:ascii="Times New Roman" w:eastAsia="Times New Roman" w:hAnsi="Times New Roman"/>
                <w:snapToGrid w:val="0"/>
                <w:color w:val="000000"/>
                <w:sz w:val="24"/>
                <w:szCs w:val="24"/>
                <w:lang w:eastAsia="ru-RU"/>
              </w:rPr>
              <w:softHyphen/>
              <w:t>вать внимание; побуждение к сотрудни</w:t>
            </w:r>
            <w:r w:rsidRPr="006B1741">
              <w:rPr>
                <w:rFonts w:ascii="Times New Roman" w:eastAsia="Times New Roman" w:hAnsi="Times New Roman"/>
                <w:snapToGrid w:val="0"/>
                <w:color w:val="000000"/>
                <w:sz w:val="24"/>
                <w:szCs w:val="24"/>
                <w:lang w:eastAsia="ru-RU"/>
              </w:rPr>
              <w:softHyphen/>
              <w:t>честву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keepNext/>
              <w:numPr>
                <w:ilvl w:val="0"/>
                <w:numId w:val="1"/>
              </w:numPr>
              <w:shd w:val="clear" w:color="auto" w:fill="FFFFFF"/>
              <w:contextualSpacing/>
              <w:outlineLvl w:val="4"/>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Слушай, танцуй и рисуй!</w:t>
            </w:r>
          </w:p>
          <w:p w:rsidR="002D44F8" w:rsidRPr="006B1741" w:rsidRDefault="002D44F8" w:rsidP="006B1741">
            <w:pPr>
              <w:keepNext/>
              <w:shd w:val="clear" w:color="auto" w:fill="FFFFFF"/>
              <w:outlineLvl w:val="4"/>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w:t>
            </w:r>
            <w:r w:rsidRPr="006B1741">
              <w:rPr>
                <w:rFonts w:ascii="Times New Roman" w:eastAsia="Times New Roman" w:hAnsi="Times New Roman"/>
                <w:snapToGrid w:val="0"/>
                <w:color w:val="000000"/>
                <w:sz w:val="24"/>
                <w:szCs w:val="24"/>
                <w:lang w:eastAsia="ru-RU"/>
              </w:rPr>
              <w:softHyphen/>
              <w:t>тие умения слушать и способности различать характер музыки; развитие способ</w:t>
            </w:r>
            <w:r w:rsidRPr="006B1741">
              <w:rPr>
                <w:rFonts w:ascii="Times New Roman" w:eastAsia="Times New Roman" w:hAnsi="Times New Roman"/>
                <w:snapToGrid w:val="0"/>
                <w:color w:val="000000"/>
                <w:sz w:val="24"/>
                <w:szCs w:val="24"/>
                <w:lang w:eastAsia="ru-RU"/>
              </w:rPr>
              <w:softHyphen/>
              <w:t>ности концентрировать внимание;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способно</w:t>
            </w:r>
            <w:r w:rsidRPr="006B1741">
              <w:rPr>
                <w:rFonts w:ascii="Times New Roman" w:eastAsia="Times New Roman" w:hAnsi="Times New Roman"/>
                <w:snapToGrid w:val="0"/>
                <w:color w:val="000000"/>
                <w:sz w:val="24"/>
                <w:szCs w:val="24"/>
                <w:lang w:eastAsia="ru-RU"/>
              </w:rPr>
              <w:softHyphen/>
              <w:t xml:space="preserve">сти соотносить движения со звуками; формирование </w:t>
            </w:r>
            <w:proofErr w:type="gramStart"/>
            <w:r w:rsidRPr="006B1741">
              <w:rPr>
                <w:rFonts w:ascii="Times New Roman" w:eastAsia="Times New Roman" w:hAnsi="Times New Roman"/>
                <w:snapToGrid w:val="0"/>
                <w:color w:val="000000"/>
                <w:sz w:val="24"/>
                <w:szCs w:val="24"/>
                <w:lang w:eastAsia="ru-RU"/>
              </w:rPr>
              <w:t>кон</w:t>
            </w:r>
            <w:r w:rsidRPr="006B1741">
              <w:rPr>
                <w:rFonts w:ascii="Times New Roman" w:eastAsia="Times New Roman" w:hAnsi="Times New Roman"/>
                <w:snapToGrid w:val="0"/>
                <w:color w:val="000000"/>
                <w:sz w:val="24"/>
                <w:szCs w:val="24"/>
                <w:lang w:eastAsia="ru-RU"/>
              </w:rPr>
              <w:softHyphen/>
              <w:t>троля за</w:t>
            </w:r>
            <w:proofErr w:type="gramEnd"/>
            <w:r w:rsidRPr="006B1741">
              <w:rPr>
                <w:rFonts w:ascii="Times New Roman" w:eastAsia="Times New Roman" w:hAnsi="Times New Roman"/>
                <w:snapToGrid w:val="0"/>
                <w:color w:val="000000"/>
                <w:sz w:val="24"/>
                <w:szCs w:val="24"/>
                <w:lang w:eastAsia="ru-RU"/>
              </w:rPr>
              <w:t xml:space="preserve"> движениями.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keepNext/>
              <w:numPr>
                <w:ilvl w:val="0"/>
                <w:numId w:val="1"/>
              </w:numPr>
              <w:shd w:val="clear" w:color="auto" w:fill="FFFFFF"/>
              <w:contextualSpacing/>
              <w:outlineLvl w:val="4"/>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В каком направлении</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умения слушать и концентри</w:t>
            </w:r>
            <w:r w:rsidRPr="006B1741">
              <w:rPr>
                <w:rFonts w:ascii="Times New Roman" w:eastAsia="Times New Roman" w:hAnsi="Times New Roman"/>
                <w:snapToGrid w:val="0"/>
                <w:color w:val="000000"/>
                <w:sz w:val="24"/>
                <w:szCs w:val="24"/>
                <w:lang w:eastAsia="ru-RU"/>
              </w:rPr>
              <w:softHyphen/>
              <w:t>ровать внимание; развитие осознания своей принадлежности к группе;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формирование пред</w:t>
            </w:r>
            <w:r w:rsidRPr="006B1741">
              <w:rPr>
                <w:rFonts w:ascii="Times New Roman" w:eastAsia="Times New Roman" w:hAnsi="Times New Roman"/>
                <w:snapToGrid w:val="0"/>
                <w:color w:val="000000"/>
                <w:sz w:val="24"/>
                <w:szCs w:val="24"/>
                <w:lang w:eastAsia="ru-RU"/>
              </w:rPr>
              <w:softHyphen/>
              <w:t>ставлений о направлении;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выдержки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Волшебная дудочка</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развитие умения слушать и концентрировать внимание;  развитие доверия.</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Мотоциклист</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 xml:space="preserve">цель: развитие умения слушать; формирование </w:t>
            </w:r>
            <w:proofErr w:type="gramStart"/>
            <w:r w:rsidRPr="006B1741">
              <w:rPr>
                <w:rFonts w:ascii="Times New Roman" w:hAnsi="Times New Roman"/>
                <w:sz w:val="24"/>
                <w:szCs w:val="24"/>
              </w:rPr>
              <w:t>контроля за</w:t>
            </w:r>
            <w:proofErr w:type="gramEnd"/>
            <w:r w:rsidRPr="006B1741">
              <w:rPr>
                <w:rFonts w:ascii="Times New Roman" w:hAnsi="Times New Roman"/>
                <w:sz w:val="24"/>
                <w:szCs w:val="24"/>
              </w:rPr>
              <w:t xml:space="preserve"> движениями и повышение скорости реакции; предоставление возможности высвободить энергию; формирование пространственных представлений; стимулирование творческой вокализации.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Звуковые эффекты</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развитие умения слушать; развитие выдержки; развитие воображения; развитие способности к сотрудничеству в группе; подготовка группы к совместным прогулкам или развитие способности вспоминать общие впечатления.</w:t>
            </w:r>
          </w:p>
        </w:tc>
      </w:tr>
      <w:tr w:rsidR="002D44F8" w:rsidRPr="006B1741" w:rsidTr="002D44F8">
        <w:trPr>
          <w:trHeight w:val="855"/>
        </w:trPr>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Дирижер</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формирование способности к лидерству;  стимулирование невербального общения; развитие уверенности в себе.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Растущие цветы</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развитие способности к лидерству и укрепление уверенности в себе; повышение заинтересованности участников быть активными в игре; развитие умения наблюдать.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Обойди барабан!</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p w:rsidR="002D44F8" w:rsidRPr="006B1741" w:rsidRDefault="002D44F8" w:rsidP="006B1741">
            <w:pPr>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lastRenderedPageBreak/>
              <w:t xml:space="preserve">развитие уверенности в себе; развитие сотрудничества в </w:t>
            </w:r>
            <w:r w:rsidRPr="006B1741">
              <w:rPr>
                <w:rFonts w:ascii="Times New Roman" w:hAnsi="Times New Roman"/>
                <w:sz w:val="24"/>
                <w:szCs w:val="24"/>
              </w:rPr>
              <w:lastRenderedPageBreak/>
              <w:t>группе; развитие инициативы; развитие способности концентрировать внимание; развитие умения слушать.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lastRenderedPageBreak/>
              <w:t>Имена</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p w:rsidR="002D44F8" w:rsidRPr="006B1741" w:rsidRDefault="002D44F8" w:rsidP="006B1741">
            <w:pPr>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стимулирование вокализации; формирование способности к лидерству; развитие умения слушать; побуждение к сотрудничеству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Пугало</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 xml:space="preserve">развитие сотрудничества в группе;  развитие выдержки; совершенствование </w:t>
            </w:r>
            <w:proofErr w:type="gramStart"/>
            <w:r w:rsidRPr="006B1741">
              <w:rPr>
                <w:rFonts w:ascii="Times New Roman" w:hAnsi="Times New Roman"/>
                <w:sz w:val="24"/>
                <w:szCs w:val="24"/>
              </w:rPr>
              <w:t>контроля за</w:t>
            </w:r>
            <w:proofErr w:type="gramEnd"/>
            <w:r w:rsidRPr="006B1741">
              <w:rPr>
                <w:rFonts w:ascii="Times New Roman" w:hAnsi="Times New Roman"/>
                <w:sz w:val="24"/>
                <w:szCs w:val="24"/>
              </w:rPr>
              <w:t xml:space="preserve"> движениями; повышение уверенности в себе.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contextualSpacing/>
              <w:rPr>
                <w:rFonts w:ascii="Times New Roman" w:hAnsi="Times New Roman"/>
                <w:b/>
                <w:sz w:val="24"/>
                <w:szCs w:val="24"/>
              </w:rPr>
            </w:pPr>
            <w:r w:rsidRPr="006B1741">
              <w:rPr>
                <w:rFonts w:ascii="Times New Roman" w:hAnsi="Times New Roman"/>
                <w:b/>
                <w:sz w:val="24"/>
                <w:szCs w:val="24"/>
              </w:rPr>
              <w:t>Где я буду играть?</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hAnsi="Times New Roman"/>
                <w:sz w:val="24"/>
                <w:szCs w:val="24"/>
              </w:rPr>
            </w:pPr>
            <w:r w:rsidRPr="006B1741">
              <w:rPr>
                <w:rFonts w:ascii="Times New Roman" w:hAnsi="Times New Roman"/>
                <w:sz w:val="24"/>
                <w:szCs w:val="24"/>
              </w:rPr>
              <w:t>развитие инициативы; развитие умения слушать;  побуждение к сотрудничеству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Мышка</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тактильных ощущений; развитие терпимого отношения к физическому контакту с другими людь</w:t>
            </w:r>
            <w:r w:rsidRPr="006B1741">
              <w:rPr>
                <w:rFonts w:ascii="Times New Roman" w:eastAsia="Times New Roman" w:hAnsi="Times New Roman"/>
                <w:snapToGrid w:val="0"/>
                <w:color w:val="000000"/>
                <w:sz w:val="24"/>
                <w:szCs w:val="24"/>
                <w:lang w:eastAsia="ru-RU"/>
              </w:rPr>
              <w:softHyphen/>
              <w:t>ми;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осознание различных частей своего тела;</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умения слушать и концентриро</w:t>
            </w:r>
            <w:r w:rsidRPr="006B1741">
              <w:rPr>
                <w:rFonts w:ascii="Times New Roman" w:eastAsia="Times New Roman" w:hAnsi="Times New Roman"/>
                <w:snapToGrid w:val="0"/>
                <w:color w:val="000000"/>
                <w:sz w:val="24"/>
                <w:szCs w:val="24"/>
                <w:lang w:eastAsia="ru-RU"/>
              </w:rPr>
              <w:softHyphen/>
              <w:t>вать внимание.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Вертящийся бубен</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sz w:val="24"/>
                <w:szCs w:val="24"/>
                <w:lang w:eastAsia="ru-RU"/>
              </w:rPr>
            </w:pPr>
            <w:r w:rsidRPr="006B1741">
              <w:rPr>
                <w:rFonts w:ascii="Times New Roman" w:eastAsia="Times New Roman" w:hAnsi="Times New Roman"/>
                <w:snapToGrid w:val="0"/>
                <w:color w:val="000000"/>
                <w:sz w:val="24"/>
                <w:szCs w:val="24"/>
                <w:lang w:eastAsia="ru-RU"/>
              </w:rPr>
              <w:t>побуждение участников проявлять инициативу; развитие выдержки;</w:t>
            </w:r>
          </w:p>
          <w:p w:rsidR="002D44F8" w:rsidRPr="006B1741" w:rsidRDefault="002D44F8" w:rsidP="006B1741">
            <w:pPr>
              <w:shd w:val="clear" w:color="auto" w:fill="FFFFFF"/>
              <w:rPr>
                <w:rFonts w:ascii="Times New Roman" w:eastAsia="Times New Roman" w:hAnsi="Times New Roman"/>
                <w:i/>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 xml:space="preserve">развитие самоконтроля. </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Время соло</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уверенности в себе; развитие выдержки;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побуждение к сотрудничеству и вза</w:t>
            </w:r>
            <w:r w:rsidRPr="006B1741">
              <w:rPr>
                <w:rFonts w:ascii="Times New Roman" w:eastAsia="Times New Roman" w:hAnsi="Times New Roman"/>
                <w:snapToGrid w:val="0"/>
                <w:color w:val="000000"/>
                <w:sz w:val="24"/>
                <w:szCs w:val="24"/>
                <w:lang w:eastAsia="ru-RU"/>
              </w:rPr>
              <w:softHyphen/>
              <w:t>имопониманию в группе.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Слушай и выбирай!</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инициативы и умения распределять роли и предметы;</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способности различать звуки;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способности уверенно де</w:t>
            </w:r>
            <w:r w:rsidRPr="006B1741">
              <w:rPr>
                <w:rFonts w:ascii="Times New Roman" w:eastAsia="Times New Roman" w:hAnsi="Times New Roman"/>
                <w:snapToGrid w:val="0"/>
                <w:color w:val="000000"/>
                <w:sz w:val="24"/>
                <w:szCs w:val="24"/>
                <w:lang w:eastAsia="ru-RU"/>
              </w:rPr>
              <w:softHyphen/>
              <w:t>лать выбор, находясь в группе;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умения быть терпимым.</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Следи за тарелкой!</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Побуждение к соци</w:t>
            </w:r>
            <w:r w:rsidRPr="006B1741">
              <w:rPr>
                <w:rFonts w:ascii="Times New Roman" w:eastAsia="Times New Roman" w:hAnsi="Times New Roman"/>
                <w:snapToGrid w:val="0"/>
                <w:color w:val="000000"/>
                <w:sz w:val="24"/>
                <w:szCs w:val="24"/>
                <w:lang w:eastAsia="ru-RU"/>
              </w:rPr>
              <w:softHyphen/>
              <w:t>альным контактам; поощрение инициативы; побуждение слушать; развитие умения дожидаться сво</w:t>
            </w:r>
            <w:r w:rsidRPr="006B1741">
              <w:rPr>
                <w:rFonts w:ascii="Times New Roman" w:eastAsia="Times New Roman" w:hAnsi="Times New Roman"/>
                <w:snapToGrid w:val="0"/>
                <w:color w:val="000000"/>
                <w:sz w:val="24"/>
                <w:szCs w:val="24"/>
                <w:lang w:eastAsia="ru-RU"/>
              </w:rPr>
              <w:softHyphen/>
              <w:t>ей очереди.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Кати или кидай!</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способнос</w:t>
            </w:r>
            <w:r w:rsidRPr="006B1741">
              <w:rPr>
                <w:rFonts w:ascii="Times New Roman" w:eastAsia="Times New Roman" w:hAnsi="Times New Roman"/>
                <w:snapToGrid w:val="0"/>
                <w:color w:val="000000"/>
                <w:sz w:val="24"/>
                <w:szCs w:val="24"/>
                <w:lang w:eastAsia="ru-RU"/>
              </w:rPr>
              <w:softHyphen/>
              <w:t>ти к сотрудничеству в группе;  способности различать звуки;  зрительного контакта; соотносить движения со звуками.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Танец шляпы</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сотрудниче</w:t>
            </w:r>
            <w:r w:rsidRPr="006B1741">
              <w:rPr>
                <w:rFonts w:ascii="Times New Roman" w:eastAsia="Times New Roman" w:hAnsi="Times New Roman"/>
                <w:snapToGrid w:val="0"/>
                <w:color w:val="000000"/>
                <w:sz w:val="24"/>
                <w:szCs w:val="24"/>
                <w:lang w:eastAsia="ru-RU"/>
              </w:rPr>
              <w:softHyphen/>
              <w:t>ства в группе; развитие способности концентри</w:t>
            </w:r>
            <w:r w:rsidRPr="006B1741">
              <w:rPr>
                <w:rFonts w:ascii="Times New Roman" w:eastAsia="Times New Roman" w:hAnsi="Times New Roman"/>
                <w:snapToGrid w:val="0"/>
                <w:color w:val="000000"/>
                <w:sz w:val="24"/>
                <w:szCs w:val="24"/>
                <w:lang w:eastAsia="ru-RU"/>
              </w:rPr>
              <w:softHyphen/>
              <w:t>ровать внимание;  осознавать себя в группе; ответственности и забот</w:t>
            </w:r>
            <w:r w:rsidRPr="006B1741">
              <w:rPr>
                <w:rFonts w:ascii="Times New Roman" w:eastAsia="Times New Roman" w:hAnsi="Times New Roman"/>
                <w:snapToGrid w:val="0"/>
                <w:color w:val="000000"/>
                <w:sz w:val="24"/>
                <w:szCs w:val="24"/>
                <w:lang w:eastAsia="ru-RU"/>
              </w:rPr>
              <w:softHyphen/>
              <w:t>ливости.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Что теперь?</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сотрудниче</w:t>
            </w:r>
            <w:r w:rsidRPr="006B1741">
              <w:rPr>
                <w:rFonts w:ascii="Times New Roman" w:eastAsia="Times New Roman" w:hAnsi="Times New Roman"/>
                <w:snapToGrid w:val="0"/>
                <w:color w:val="000000"/>
                <w:sz w:val="24"/>
                <w:szCs w:val="24"/>
                <w:lang w:eastAsia="ru-RU"/>
              </w:rPr>
              <w:softHyphen/>
              <w:t>ства в группе; развитие способности делать вы</w:t>
            </w:r>
            <w:r w:rsidRPr="006B1741">
              <w:rPr>
                <w:rFonts w:ascii="Times New Roman" w:eastAsia="Times New Roman" w:hAnsi="Times New Roman"/>
                <w:snapToGrid w:val="0"/>
                <w:color w:val="000000"/>
                <w:sz w:val="24"/>
                <w:szCs w:val="24"/>
                <w:lang w:eastAsia="ru-RU"/>
              </w:rPr>
              <w:softHyphen/>
              <w:t>бор и принимать решения;  вспоминать прошедшие события.</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Прощальная симфония</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самоконтроля;</w:t>
            </w:r>
            <w:r w:rsidRPr="006B1741">
              <w:rPr>
                <w:rFonts w:ascii="Times New Roman" w:eastAsia="Times New Roman" w:hAnsi="Times New Roman"/>
                <w:snapToGrid w:val="0"/>
                <w:sz w:val="24"/>
                <w:szCs w:val="24"/>
                <w:lang w:eastAsia="ru-RU"/>
              </w:rPr>
              <w:t xml:space="preserve">  п</w:t>
            </w:r>
            <w:r w:rsidRPr="006B1741">
              <w:rPr>
                <w:rFonts w:ascii="Times New Roman" w:eastAsia="Times New Roman" w:hAnsi="Times New Roman"/>
                <w:snapToGrid w:val="0"/>
                <w:color w:val="000000"/>
                <w:sz w:val="24"/>
                <w:szCs w:val="24"/>
                <w:lang w:eastAsia="ru-RU"/>
              </w:rPr>
              <w:t>обуждение к сотрудничеству в группе</w:t>
            </w:r>
            <w:r w:rsidRPr="006B1741">
              <w:rPr>
                <w:rFonts w:ascii="Times New Roman" w:eastAsia="Times New Roman" w:hAnsi="Times New Roman"/>
                <w:snapToGrid w:val="0"/>
                <w:sz w:val="24"/>
                <w:szCs w:val="24"/>
                <w:lang w:eastAsia="ru-RU"/>
              </w:rPr>
              <w:t>; р</w:t>
            </w:r>
            <w:r w:rsidRPr="006B1741">
              <w:rPr>
                <w:rFonts w:ascii="Times New Roman" w:eastAsia="Times New Roman" w:hAnsi="Times New Roman"/>
                <w:snapToGrid w:val="0"/>
                <w:color w:val="000000"/>
                <w:sz w:val="24"/>
                <w:szCs w:val="24"/>
                <w:lang w:eastAsia="ru-RU"/>
              </w:rPr>
              <w:t xml:space="preserve">азвитие </w:t>
            </w:r>
          </w:p>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выдержки.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Все меняется!</w:t>
            </w:r>
          </w:p>
          <w:p w:rsidR="002D44F8" w:rsidRPr="006B1741" w:rsidRDefault="002D44F8" w:rsidP="006B1741">
            <w:pPr>
              <w:shd w:val="clear" w:color="auto" w:fill="FFFFFF"/>
              <w:ind w:firstLine="60"/>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i/>
                <w:snapToGrid w:val="0"/>
                <w:color w:val="00000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сотрудниче</w:t>
            </w:r>
            <w:r w:rsidRPr="006B1741">
              <w:rPr>
                <w:rFonts w:ascii="Times New Roman" w:eastAsia="Times New Roman" w:hAnsi="Times New Roman"/>
                <w:snapToGrid w:val="0"/>
                <w:color w:val="000000"/>
                <w:sz w:val="24"/>
                <w:szCs w:val="24"/>
                <w:lang w:eastAsia="ru-RU"/>
              </w:rPr>
              <w:softHyphen/>
              <w:t>ства в группе; повышение скорости реакции; развитие умения слушать.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keepNext/>
              <w:numPr>
                <w:ilvl w:val="0"/>
                <w:numId w:val="1"/>
              </w:numPr>
              <w:contextualSpacing/>
              <w:outlineLvl w:val="3"/>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Короли и королевы</w:t>
            </w:r>
          </w:p>
          <w:p w:rsidR="002D44F8" w:rsidRPr="006B1741" w:rsidRDefault="002D44F8" w:rsidP="006B1741">
            <w:pPr>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 xml:space="preserve">развитие сотрудничества в группе; поощрение слушания; развитие уверенности в себе; формирование </w:t>
            </w:r>
            <w:proofErr w:type="gramStart"/>
            <w:r w:rsidRPr="006B1741">
              <w:rPr>
                <w:rFonts w:ascii="Times New Roman" w:eastAsia="Times New Roman" w:hAnsi="Times New Roman"/>
                <w:snapToGrid w:val="0"/>
                <w:color w:val="000000"/>
                <w:sz w:val="24"/>
                <w:szCs w:val="24"/>
                <w:lang w:eastAsia="ru-RU"/>
              </w:rPr>
              <w:t>контроля за</w:t>
            </w:r>
            <w:proofErr w:type="gramEnd"/>
            <w:r w:rsidRPr="006B1741">
              <w:rPr>
                <w:rFonts w:ascii="Times New Roman" w:eastAsia="Times New Roman" w:hAnsi="Times New Roman"/>
                <w:snapToGrid w:val="0"/>
                <w:color w:val="000000"/>
                <w:sz w:val="24"/>
                <w:szCs w:val="24"/>
                <w:lang w:eastAsia="ru-RU"/>
              </w:rPr>
              <w:t xml:space="preserve"> движениями.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 xml:space="preserve">Падение </w:t>
            </w:r>
            <w:proofErr w:type="spellStart"/>
            <w:r w:rsidRPr="006B1741">
              <w:rPr>
                <w:rFonts w:ascii="Times New Roman" w:eastAsia="Times New Roman" w:hAnsi="Times New Roman"/>
                <w:b/>
                <w:snapToGrid w:val="0"/>
                <w:color w:val="000000"/>
                <w:sz w:val="24"/>
                <w:szCs w:val="24"/>
                <w:lang w:eastAsia="ru-RU"/>
              </w:rPr>
              <w:t>Хампти-Дампти</w:t>
            </w:r>
            <w:proofErr w:type="spellEnd"/>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способнос</w:t>
            </w:r>
            <w:r w:rsidRPr="006B1741">
              <w:rPr>
                <w:rFonts w:ascii="Times New Roman" w:eastAsia="Times New Roman" w:hAnsi="Times New Roman"/>
                <w:snapToGrid w:val="0"/>
                <w:color w:val="000000"/>
                <w:sz w:val="24"/>
                <w:szCs w:val="24"/>
                <w:lang w:eastAsia="ru-RU"/>
              </w:rPr>
              <w:softHyphen/>
              <w:t>ти прогнозировать, умения слушать; высвобождение энергии.</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Обмен сообщениями</w:t>
            </w:r>
          </w:p>
          <w:p w:rsidR="002D44F8" w:rsidRPr="006B1741" w:rsidRDefault="002D44F8" w:rsidP="006B1741">
            <w:pPr>
              <w:shd w:val="clear" w:color="auto" w:fill="FFFFFF"/>
              <w:rPr>
                <w:rFonts w:ascii="Times New Roman" w:eastAsia="Times New Roman" w:hAnsi="Times New Roman"/>
                <w:b/>
                <w:snapToGrid w:val="0"/>
                <w:color w:val="000000"/>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умения   дожидаться своей очереди; побуждение к зрительному кон</w:t>
            </w:r>
            <w:r w:rsidRPr="006B1741">
              <w:rPr>
                <w:rFonts w:ascii="Times New Roman" w:eastAsia="Times New Roman" w:hAnsi="Times New Roman"/>
                <w:snapToGrid w:val="0"/>
                <w:color w:val="000000"/>
                <w:sz w:val="24"/>
                <w:szCs w:val="24"/>
                <w:lang w:eastAsia="ru-RU"/>
              </w:rPr>
              <w:softHyphen/>
              <w:t>такту; развитие умения слушать и кон</w:t>
            </w:r>
            <w:r w:rsidRPr="006B1741">
              <w:rPr>
                <w:rFonts w:ascii="Times New Roman" w:eastAsia="Times New Roman" w:hAnsi="Times New Roman"/>
                <w:snapToGrid w:val="0"/>
                <w:color w:val="000000"/>
                <w:sz w:val="24"/>
                <w:szCs w:val="24"/>
                <w:lang w:eastAsia="ru-RU"/>
              </w:rPr>
              <w:softHyphen/>
              <w:t>центрировать внимание.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contextualSpacing/>
              <w:rPr>
                <w:rFonts w:ascii="Times New Roman" w:eastAsia="Times New Roman" w:hAnsi="Times New Roman"/>
                <w:b/>
                <w:snapToGrid w:val="0"/>
                <w:color w:val="000000"/>
                <w:sz w:val="24"/>
                <w:szCs w:val="24"/>
                <w:lang w:eastAsia="ru-RU"/>
              </w:rPr>
            </w:pPr>
            <w:r w:rsidRPr="006B1741">
              <w:rPr>
                <w:rFonts w:ascii="Times New Roman" w:eastAsia="Times New Roman" w:hAnsi="Times New Roman"/>
                <w:b/>
                <w:snapToGrid w:val="0"/>
                <w:color w:val="000000"/>
                <w:sz w:val="24"/>
                <w:szCs w:val="24"/>
                <w:lang w:eastAsia="ru-RU"/>
              </w:rPr>
              <w:t>Слушай и иди!</w:t>
            </w:r>
          </w:p>
          <w:p w:rsidR="002D44F8" w:rsidRPr="006B1741" w:rsidRDefault="002D44F8" w:rsidP="006B1741">
            <w:pPr>
              <w:shd w:val="clear" w:color="auto" w:fill="FFFFFF"/>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побуждение к сотруд</w:t>
            </w:r>
            <w:r w:rsidRPr="006B1741">
              <w:rPr>
                <w:rFonts w:ascii="Times New Roman" w:eastAsia="Times New Roman" w:hAnsi="Times New Roman"/>
                <w:snapToGrid w:val="0"/>
                <w:color w:val="000000"/>
                <w:sz w:val="24"/>
                <w:szCs w:val="24"/>
                <w:lang w:eastAsia="ru-RU"/>
              </w:rPr>
              <w:softHyphen/>
              <w:t>ничеству в группе; развитие способности концентри</w:t>
            </w:r>
            <w:r w:rsidRPr="006B1741">
              <w:rPr>
                <w:rFonts w:ascii="Times New Roman" w:eastAsia="Times New Roman" w:hAnsi="Times New Roman"/>
                <w:snapToGrid w:val="0"/>
                <w:color w:val="000000"/>
                <w:sz w:val="24"/>
                <w:szCs w:val="24"/>
                <w:lang w:eastAsia="ru-RU"/>
              </w:rPr>
              <w:softHyphen/>
              <w:t>роваться на слушании;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совершенствование способности различать звуки;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уверенности в себе.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Мне нравится...</w:t>
            </w:r>
          </w:p>
          <w:p w:rsidR="002D44F8" w:rsidRPr="006B1741" w:rsidRDefault="002D44F8" w:rsidP="006B1741">
            <w:pPr>
              <w:shd w:val="clear" w:color="auto" w:fill="FFFFFF"/>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побуждение участни</w:t>
            </w:r>
            <w:r w:rsidRPr="006B1741">
              <w:rPr>
                <w:rFonts w:ascii="Times New Roman" w:eastAsia="Times New Roman" w:hAnsi="Times New Roman"/>
                <w:snapToGrid w:val="0"/>
                <w:color w:val="000000"/>
                <w:sz w:val="24"/>
                <w:szCs w:val="24"/>
                <w:lang w:eastAsia="ru-RU"/>
              </w:rPr>
              <w:softHyphen/>
              <w:t>ков игры к общению друг с другом;</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умения слушать, осознавать себя в группе;</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побуждение к самоутверждению.</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Группа в обручах</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сотрудниче</w:t>
            </w:r>
            <w:r w:rsidRPr="006B1741">
              <w:rPr>
                <w:rFonts w:ascii="Times New Roman" w:eastAsia="Times New Roman" w:hAnsi="Times New Roman"/>
                <w:snapToGrid w:val="0"/>
                <w:color w:val="000000"/>
                <w:sz w:val="24"/>
                <w:szCs w:val="24"/>
                <w:lang w:eastAsia="ru-RU"/>
              </w:rPr>
              <w:softHyphen/>
              <w:t xml:space="preserve">ства и группе; формирование </w:t>
            </w:r>
            <w:proofErr w:type="gramStart"/>
            <w:r w:rsidRPr="006B1741">
              <w:rPr>
                <w:rFonts w:ascii="Times New Roman" w:eastAsia="Times New Roman" w:hAnsi="Times New Roman"/>
                <w:snapToGrid w:val="0"/>
                <w:color w:val="000000"/>
                <w:sz w:val="24"/>
                <w:szCs w:val="24"/>
                <w:lang w:eastAsia="ru-RU"/>
              </w:rPr>
              <w:t>контроля за</w:t>
            </w:r>
            <w:proofErr w:type="gramEnd"/>
            <w:r w:rsidRPr="006B1741">
              <w:rPr>
                <w:rFonts w:ascii="Times New Roman" w:eastAsia="Times New Roman" w:hAnsi="Times New Roman"/>
                <w:snapToGrid w:val="0"/>
                <w:color w:val="000000"/>
                <w:sz w:val="24"/>
                <w:szCs w:val="24"/>
                <w:lang w:eastAsia="ru-RU"/>
              </w:rPr>
              <w:t xml:space="preserve"> движе</w:t>
            </w:r>
            <w:r w:rsidRPr="006B1741">
              <w:rPr>
                <w:rFonts w:ascii="Times New Roman" w:eastAsia="Times New Roman" w:hAnsi="Times New Roman"/>
                <w:snapToGrid w:val="0"/>
                <w:color w:val="000000"/>
                <w:sz w:val="24"/>
                <w:szCs w:val="24"/>
                <w:lang w:eastAsia="ru-RU"/>
              </w:rPr>
              <w:softHyphen/>
              <w:t>ниями;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поощрение инициативы.</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Поймай мой взгляд!</w:t>
            </w:r>
          </w:p>
          <w:p w:rsidR="002D44F8" w:rsidRPr="006B1741" w:rsidRDefault="002D44F8" w:rsidP="006B1741">
            <w:pPr>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rPr>
                <w:rFonts w:ascii="Times New Roman" w:eastAsia="Times New Roman" w:hAnsi="Times New Roman"/>
                <w:snapToGrid w:val="0"/>
                <w:sz w:val="24"/>
                <w:szCs w:val="24"/>
                <w:lang w:eastAsia="ru-RU"/>
              </w:rPr>
            </w:pPr>
            <w:r w:rsidRPr="006B1741">
              <w:rPr>
                <w:rFonts w:ascii="Times New Roman" w:eastAsia="Times New Roman" w:hAnsi="Times New Roman"/>
                <w:snapToGrid w:val="0"/>
                <w:color w:val="000000"/>
                <w:sz w:val="24"/>
                <w:szCs w:val="24"/>
                <w:lang w:eastAsia="ru-RU"/>
              </w:rPr>
              <w:t>развитие зрительного контакта; побуждение к сотрудничеству в группе; развитие способности концентри</w:t>
            </w:r>
            <w:r w:rsidRPr="006B1741">
              <w:rPr>
                <w:rFonts w:ascii="Times New Roman" w:eastAsia="Times New Roman" w:hAnsi="Times New Roman"/>
                <w:snapToGrid w:val="0"/>
                <w:color w:val="000000"/>
                <w:sz w:val="24"/>
                <w:szCs w:val="24"/>
                <w:lang w:eastAsia="ru-RU"/>
              </w:rPr>
              <w:softHyphen/>
              <w:t>ровать внимание и слушать.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Красная рука</w:t>
            </w:r>
          </w:p>
          <w:p w:rsidR="002D44F8" w:rsidRPr="006B1741" w:rsidRDefault="002D44F8" w:rsidP="006B1741">
            <w:pPr>
              <w:shd w:val="clear" w:color="auto" w:fill="FFFFFF"/>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выдержки и навыков сотрудничества; развитие осознанного отношения к другим людям, умения слушать; формирование способности к ли</w:t>
            </w:r>
            <w:r w:rsidRPr="006B1741">
              <w:rPr>
                <w:rFonts w:ascii="Times New Roman" w:eastAsia="Times New Roman" w:hAnsi="Times New Roman"/>
                <w:snapToGrid w:val="0"/>
                <w:color w:val="000000"/>
                <w:sz w:val="24"/>
                <w:szCs w:val="24"/>
                <w:lang w:eastAsia="ru-RU"/>
              </w:rPr>
              <w:softHyphen/>
              <w:t>дерству;</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упражнение в распознавании цве</w:t>
            </w:r>
            <w:r w:rsidRPr="006B1741">
              <w:rPr>
                <w:rFonts w:ascii="Times New Roman" w:eastAsia="Times New Roman" w:hAnsi="Times New Roman"/>
                <w:snapToGrid w:val="0"/>
                <w:color w:val="000000"/>
                <w:sz w:val="24"/>
                <w:szCs w:val="24"/>
                <w:lang w:eastAsia="ru-RU"/>
              </w:rPr>
              <w:softHyphen/>
              <w:t>тов.</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Качающиеся обручи</w:t>
            </w:r>
          </w:p>
          <w:p w:rsidR="002D44F8" w:rsidRPr="006B1741" w:rsidRDefault="002D44F8" w:rsidP="006B1741">
            <w:pPr>
              <w:shd w:val="clear" w:color="auto" w:fill="FFFFFF"/>
              <w:rPr>
                <w:rFonts w:ascii="Times New Roman" w:hAnsi="Times New Roman"/>
                <w:b/>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умения рас</w:t>
            </w:r>
            <w:r w:rsidRPr="006B1741">
              <w:rPr>
                <w:rFonts w:ascii="Times New Roman" w:eastAsia="Times New Roman" w:hAnsi="Times New Roman"/>
                <w:snapToGrid w:val="0"/>
                <w:color w:val="000000"/>
                <w:sz w:val="24"/>
                <w:szCs w:val="24"/>
                <w:lang w:eastAsia="ru-RU"/>
              </w:rPr>
              <w:softHyphen/>
              <w:t xml:space="preserve">пределять роли и предметы; совершенствование </w:t>
            </w:r>
            <w:proofErr w:type="gramStart"/>
            <w:r w:rsidRPr="006B1741">
              <w:rPr>
                <w:rFonts w:ascii="Times New Roman" w:eastAsia="Times New Roman" w:hAnsi="Times New Roman"/>
                <w:snapToGrid w:val="0"/>
                <w:color w:val="000000"/>
                <w:sz w:val="24"/>
                <w:szCs w:val="24"/>
                <w:lang w:eastAsia="ru-RU"/>
              </w:rPr>
              <w:t>контроля за</w:t>
            </w:r>
            <w:proofErr w:type="gramEnd"/>
            <w:r w:rsidRPr="006B1741">
              <w:rPr>
                <w:rFonts w:ascii="Times New Roman" w:eastAsia="Times New Roman" w:hAnsi="Times New Roman"/>
                <w:snapToGrid w:val="0"/>
                <w:color w:val="000000"/>
                <w:sz w:val="24"/>
                <w:szCs w:val="24"/>
                <w:lang w:eastAsia="ru-RU"/>
              </w:rPr>
              <w:t xml:space="preserve"> движениями и умения удерживать рав</w:t>
            </w:r>
            <w:r w:rsidRPr="006B1741">
              <w:rPr>
                <w:rFonts w:ascii="Times New Roman" w:eastAsia="Times New Roman" w:hAnsi="Times New Roman"/>
                <w:snapToGrid w:val="0"/>
                <w:color w:val="000000"/>
                <w:sz w:val="24"/>
                <w:szCs w:val="24"/>
                <w:lang w:eastAsia="ru-RU"/>
              </w:rPr>
              <w:softHyphen/>
              <w:t>новесие в сидячем положении; развитие умения слушать.</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Помоги мне танцевать!</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Развитие умения осоз</w:t>
            </w:r>
            <w:r w:rsidRPr="006B1741">
              <w:rPr>
                <w:rFonts w:ascii="Times New Roman" w:eastAsia="Times New Roman" w:hAnsi="Times New Roman"/>
                <w:snapToGrid w:val="0"/>
                <w:color w:val="000000"/>
                <w:sz w:val="24"/>
                <w:szCs w:val="24"/>
                <w:lang w:eastAsia="ru-RU"/>
              </w:rPr>
              <w:softHyphen/>
              <w:t>навать себя в группе, способности прогнози</w:t>
            </w:r>
            <w:r w:rsidRPr="006B1741">
              <w:rPr>
                <w:rFonts w:ascii="Times New Roman" w:eastAsia="Times New Roman" w:hAnsi="Times New Roman"/>
                <w:snapToGrid w:val="0"/>
                <w:color w:val="000000"/>
                <w:sz w:val="24"/>
                <w:szCs w:val="24"/>
                <w:lang w:eastAsia="ru-RU"/>
              </w:rPr>
              <w:softHyphen/>
              <w:t>ровать, умения наблюдать, уверенности в себе.</w:t>
            </w:r>
          </w:p>
        </w:tc>
      </w:tr>
      <w:tr w:rsidR="002D44F8" w:rsidRPr="006B1741" w:rsidTr="002D44F8">
        <w:tc>
          <w:tcPr>
            <w:tcW w:w="2943"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numPr>
                <w:ilvl w:val="0"/>
                <w:numId w:val="1"/>
              </w:numPr>
              <w:shd w:val="clear" w:color="auto" w:fill="FFFFFF"/>
              <w:contextualSpacing/>
              <w:rPr>
                <w:rFonts w:ascii="Times New Roman" w:eastAsia="Times New Roman" w:hAnsi="Times New Roman"/>
                <w:b/>
                <w:snapToGrid w:val="0"/>
                <w:sz w:val="24"/>
                <w:szCs w:val="24"/>
                <w:lang w:eastAsia="ru-RU"/>
              </w:rPr>
            </w:pPr>
            <w:r w:rsidRPr="006B1741">
              <w:rPr>
                <w:rFonts w:ascii="Times New Roman" w:eastAsia="Times New Roman" w:hAnsi="Times New Roman"/>
                <w:b/>
                <w:snapToGrid w:val="0"/>
                <w:color w:val="000000"/>
                <w:sz w:val="24"/>
                <w:szCs w:val="24"/>
                <w:lang w:eastAsia="ru-RU"/>
              </w:rPr>
              <w:t>Инструмент - из коробки</w:t>
            </w:r>
          </w:p>
        </w:tc>
        <w:tc>
          <w:tcPr>
            <w:tcW w:w="6628" w:type="dxa"/>
            <w:tcBorders>
              <w:top w:val="single" w:sz="4" w:space="0" w:color="auto"/>
              <w:left w:val="single" w:sz="4" w:space="0" w:color="auto"/>
              <w:bottom w:val="single" w:sz="4" w:space="0" w:color="auto"/>
              <w:right w:val="single" w:sz="4" w:space="0" w:color="auto"/>
            </w:tcBorders>
            <w:hideMark/>
          </w:tcPr>
          <w:p w:rsidR="002D44F8" w:rsidRPr="006B1741" w:rsidRDefault="002D44F8" w:rsidP="006B1741">
            <w:pPr>
              <w:shd w:val="clear" w:color="auto" w:fill="FFFFFF"/>
              <w:rPr>
                <w:rFonts w:ascii="Times New Roman" w:eastAsia="Times New Roman" w:hAnsi="Times New Roman"/>
                <w:snapToGrid w:val="0"/>
                <w:color w:val="000000"/>
                <w:sz w:val="24"/>
                <w:szCs w:val="24"/>
                <w:lang w:eastAsia="ru-RU"/>
              </w:rPr>
            </w:pPr>
            <w:r w:rsidRPr="006B1741">
              <w:rPr>
                <w:rFonts w:ascii="Times New Roman" w:eastAsia="Times New Roman" w:hAnsi="Times New Roman"/>
                <w:snapToGrid w:val="0"/>
                <w:color w:val="000000"/>
                <w:sz w:val="24"/>
                <w:szCs w:val="24"/>
                <w:lang w:eastAsia="ru-RU"/>
              </w:rPr>
              <w:t>побуждение делать вы</w:t>
            </w:r>
            <w:r w:rsidRPr="006B1741">
              <w:rPr>
                <w:rFonts w:ascii="Times New Roman" w:eastAsia="Times New Roman" w:hAnsi="Times New Roman"/>
                <w:snapToGrid w:val="0"/>
                <w:color w:val="000000"/>
                <w:sz w:val="24"/>
                <w:szCs w:val="24"/>
                <w:lang w:eastAsia="ru-RU"/>
              </w:rPr>
              <w:softHyphen/>
              <w:t xml:space="preserve">бор; </w:t>
            </w:r>
            <w:r w:rsidRPr="006B1741">
              <w:rPr>
                <w:rFonts w:ascii="Times New Roman" w:eastAsia="Times New Roman" w:hAnsi="Times New Roman"/>
                <w:i/>
                <w:snapToGrid w:val="0"/>
                <w:color w:val="000000"/>
                <w:sz w:val="24"/>
                <w:szCs w:val="24"/>
                <w:lang w:eastAsia="ru-RU"/>
              </w:rPr>
              <w:t xml:space="preserve"> </w:t>
            </w:r>
            <w:r w:rsidRPr="006B1741">
              <w:rPr>
                <w:rFonts w:ascii="Times New Roman" w:eastAsia="Times New Roman" w:hAnsi="Times New Roman"/>
                <w:snapToGrid w:val="0"/>
                <w:color w:val="000000"/>
                <w:sz w:val="24"/>
                <w:szCs w:val="24"/>
                <w:lang w:eastAsia="ru-RU"/>
              </w:rPr>
              <w:t>развитие выдержки;</w:t>
            </w:r>
            <w:r w:rsidRPr="006B1741">
              <w:rPr>
                <w:rFonts w:ascii="Times New Roman" w:eastAsia="Times New Roman" w:hAnsi="Times New Roman"/>
                <w:snapToGrid w:val="0"/>
                <w:sz w:val="24"/>
                <w:szCs w:val="24"/>
                <w:lang w:eastAsia="ru-RU"/>
              </w:rPr>
              <w:t xml:space="preserve"> </w:t>
            </w:r>
            <w:r w:rsidRPr="006B1741">
              <w:rPr>
                <w:rFonts w:ascii="Times New Roman" w:eastAsia="Times New Roman" w:hAnsi="Times New Roman"/>
                <w:snapToGrid w:val="0"/>
                <w:color w:val="000000"/>
                <w:sz w:val="24"/>
                <w:szCs w:val="24"/>
                <w:lang w:eastAsia="ru-RU"/>
              </w:rPr>
              <w:t>совершенствование способности концентрировать внимание.</w:t>
            </w:r>
          </w:p>
        </w:tc>
      </w:tr>
    </w:tbl>
    <w:p w:rsidR="002D44F8" w:rsidRPr="002D44F8" w:rsidRDefault="002D44F8" w:rsidP="002D44F8">
      <w:pPr>
        <w:rPr>
          <w:rFonts w:ascii="Calibri" w:eastAsia="Calibri" w:hAnsi="Calibri" w:cs="Times New Roman"/>
          <w:sz w:val="40"/>
        </w:rPr>
      </w:pPr>
    </w:p>
    <w:p w:rsidR="00253432" w:rsidRDefault="00253432"/>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2D44F8" w:rsidRPr="002D44F8" w:rsidRDefault="006B1741" w:rsidP="002D44F8">
      <w:pPr>
        <w:spacing w:after="0" w:line="240" w:lineRule="auto"/>
        <w:jc w:val="center"/>
        <w:rPr>
          <w:rFonts w:ascii="Times New Roman" w:eastAsia="Times New Roman" w:hAnsi="Times New Roman" w:cs="Times New Roman"/>
          <w:b/>
          <w:snapToGrid w:val="0"/>
          <w:color w:val="000000"/>
          <w:sz w:val="28"/>
          <w:szCs w:val="28"/>
          <w:lang w:eastAsia="ru-RU"/>
        </w:rPr>
      </w:pPr>
      <w:r w:rsidRPr="002D44F8">
        <w:rPr>
          <w:rFonts w:ascii="Times New Roman" w:eastAsia="Times New Roman" w:hAnsi="Times New Roman" w:cs="Times New Roman"/>
          <w:b/>
          <w:snapToGrid w:val="0"/>
          <w:color w:val="000000"/>
          <w:sz w:val="28"/>
          <w:szCs w:val="28"/>
          <w:lang w:eastAsia="ru-RU"/>
        </w:rPr>
        <w:t>КАРТОТЕКА ИГР «РАДОСТЬ ОБЩЕНИЯ»</w:t>
      </w:r>
    </w:p>
    <w:p w:rsidR="002D44F8" w:rsidRPr="002D44F8" w:rsidRDefault="002D44F8" w:rsidP="002D44F8">
      <w:pPr>
        <w:spacing w:after="0" w:line="240" w:lineRule="auto"/>
        <w:jc w:val="center"/>
        <w:rPr>
          <w:rFonts w:ascii="Times New Roman" w:eastAsia="Times New Roman" w:hAnsi="Times New Roman" w:cs="Times New Roman"/>
          <w:b/>
          <w:snapToGrid w:val="0"/>
          <w:color w:val="000000"/>
          <w:sz w:val="28"/>
          <w:szCs w:val="28"/>
          <w:lang w:eastAsia="ru-RU"/>
        </w:rPr>
      </w:pP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Подготовила и провела:</w:t>
      </w: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педагог-психолог МДОБУ </w:t>
      </w:r>
    </w:p>
    <w:p w:rsidR="002D44F8" w:rsidRPr="002D44F8" w:rsidRDefault="006B1741" w:rsidP="002D44F8">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 2</w:t>
      </w:r>
      <w:r w:rsidR="002D44F8" w:rsidRPr="002D44F8">
        <w:rPr>
          <w:rFonts w:ascii="Times New Roman" w:eastAsia="Times New Roman" w:hAnsi="Times New Roman" w:cs="Times New Roman"/>
          <w:sz w:val="24"/>
          <w:szCs w:val="24"/>
          <w:lang w:eastAsia="ru-RU"/>
        </w:rPr>
        <w:t>»</w:t>
      </w:r>
    </w:p>
    <w:p w:rsidR="002D44F8" w:rsidRPr="002D44F8" w:rsidRDefault="002D44F8" w:rsidP="002D44F8">
      <w:pPr>
        <w:shd w:val="clear" w:color="auto" w:fill="FFFFFF"/>
        <w:spacing w:after="0" w:line="240" w:lineRule="auto"/>
        <w:ind w:left="7080"/>
        <w:jc w:val="right"/>
        <w:outlineLvl w:val="0"/>
        <w:rPr>
          <w:rFonts w:ascii="Times New Roman" w:eastAsia="Times New Roman" w:hAnsi="Times New Roman" w:cs="Times New Roman"/>
          <w:b/>
          <w:kern w:val="36"/>
          <w:sz w:val="24"/>
          <w:szCs w:val="24"/>
          <w:lang w:eastAsia="ru-RU"/>
        </w:rPr>
      </w:pPr>
      <w:r w:rsidRPr="002D44F8">
        <w:rPr>
          <w:rFonts w:ascii="Times New Roman" w:eastAsia="Times New Roman" w:hAnsi="Times New Roman" w:cs="Times New Roman"/>
          <w:sz w:val="24"/>
          <w:szCs w:val="24"/>
          <w:lang w:eastAsia="ru-RU"/>
        </w:rPr>
        <w:t>Ващенко Е.Н.</w:t>
      </w:r>
    </w:p>
    <w:p w:rsidR="002D44F8" w:rsidRPr="002D44F8" w:rsidRDefault="002D44F8" w:rsidP="002D44F8">
      <w:pPr>
        <w:spacing w:after="0" w:line="240" w:lineRule="auto"/>
        <w:jc w:val="center"/>
        <w:rPr>
          <w:rFonts w:ascii="Times New Roman" w:eastAsia="Times New Roman" w:hAnsi="Times New Roman" w:cs="Times New Roman"/>
          <w:b/>
          <w:snapToGrid w:val="0"/>
          <w:color w:val="000000"/>
          <w:sz w:val="28"/>
          <w:szCs w:val="28"/>
          <w:lang w:eastAsia="ru-RU"/>
        </w:rPr>
      </w:pPr>
    </w:p>
    <w:p w:rsidR="002D44F8" w:rsidRPr="006B1741" w:rsidRDefault="002D44F8" w:rsidP="006B1741">
      <w:pPr>
        <w:spacing w:after="0" w:line="240" w:lineRule="auto"/>
        <w:jc w:val="both"/>
        <w:rPr>
          <w:rFonts w:ascii="Times New Roman" w:eastAsia="Times New Roman" w:hAnsi="Times New Roman" w:cs="Times New Roman"/>
          <w:b/>
          <w:snapToGrid w:val="0"/>
          <w:color w:val="000000"/>
          <w:sz w:val="28"/>
          <w:szCs w:val="28"/>
          <w:lang w:eastAsia="ru-RU"/>
        </w:rPr>
      </w:pPr>
      <w:r w:rsidRPr="006B1741">
        <w:rPr>
          <w:rFonts w:ascii="Times New Roman" w:eastAsia="Times New Roman" w:hAnsi="Times New Roman" w:cs="Times New Roman"/>
          <w:b/>
          <w:snapToGrid w:val="0"/>
          <w:color w:val="000000"/>
          <w:sz w:val="28"/>
          <w:szCs w:val="28"/>
          <w:lang w:eastAsia="ru-RU"/>
        </w:rPr>
        <w:t>Цель:</w:t>
      </w:r>
      <w:r w:rsidRPr="006B1741">
        <w:rPr>
          <w:rFonts w:ascii="Times New Roman" w:eastAsia="Times New Roman" w:hAnsi="Times New Roman" w:cs="Times New Roman"/>
          <w:snapToGrid w:val="0"/>
          <w:color w:val="000000"/>
          <w:sz w:val="28"/>
          <w:szCs w:val="28"/>
          <w:lang w:eastAsia="ru-RU"/>
        </w:rPr>
        <w:t xml:space="preserve"> создание положительного "фона" для самовыражения, активности, повышения коммуникабельности дошкольников</w:t>
      </w:r>
    </w:p>
    <w:p w:rsidR="002D44F8" w:rsidRPr="006B1741" w:rsidRDefault="002D44F8" w:rsidP="006B1741">
      <w:pPr>
        <w:spacing w:after="0" w:line="240" w:lineRule="auto"/>
        <w:jc w:val="both"/>
        <w:rPr>
          <w:rFonts w:ascii="Times New Roman" w:eastAsia="Times New Roman" w:hAnsi="Times New Roman" w:cs="Times New Roman"/>
          <w:b/>
          <w:snapToGrid w:val="0"/>
          <w:color w:val="000000"/>
          <w:sz w:val="28"/>
          <w:szCs w:val="28"/>
          <w:lang w:eastAsia="ru-RU"/>
        </w:rPr>
      </w:pPr>
    </w:p>
    <w:tbl>
      <w:tblPr>
        <w:tblStyle w:val="1"/>
        <w:tblW w:w="0" w:type="auto"/>
        <w:tblLook w:val="04A0" w:firstRow="1" w:lastRow="0" w:firstColumn="1" w:lastColumn="0" w:noHBand="0" w:noVBand="1"/>
      </w:tblPr>
      <w:tblGrid>
        <w:gridCol w:w="4822"/>
        <w:gridCol w:w="4749"/>
      </w:tblGrid>
      <w:tr w:rsidR="002D44F8" w:rsidRPr="006B1741" w:rsidTr="00A02469">
        <w:tc>
          <w:tcPr>
            <w:tcW w:w="9571" w:type="dxa"/>
            <w:gridSpan w:val="2"/>
            <w:tcBorders>
              <w:top w:val="nil"/>
              <w:left w:val="nil"/>
              <w:bottom w:val="nil"/>
              <w:right w:val="nil"/>
            </w:tcBorders>
          </w:tcPr>
          <w:p w:rsidR="002D44F8" w:rsidRPr="006B1741" w:rsidRDefault="002D44F8" w:rsidP="006B1741">
            <w:pPr>
              <w:jc w:val="center"/>
              <w:rPr>
                <w:snapToGrid w:val="0"/>
                <w:color w:val="000000"/>
                <w:sz w:val="28"/>
                <w:szCs w:val="28"/>
              </w:rPr>
            </w:pPr>
            <w:r w:rsidRPr="006B1741">
              <w:rPr>
                <w:b/>
                <w:snapToGrid w:val="0"/>
                <w:color w:val="000000"/>
                <w:sz w:val="28"/>
                <w:szCs w:val="28"/>
              </w:rPr>
              <w:t>Чтобы снять эмоциональное и физиче</w:t>
            </w:r>
            <w:r w:rsidRPr="006B1741">
              <w:rPr>
                <w:b/>
                <w:snapToGrid w:val="0"/>
                <w:color w:val="000000"/>
                <w:sz w:val="28"/>
                <w:szCs w:val="28"/>
              </w:rPr>
              <w:softHyphen/>
              <w:t>ское напряжение, укрепить дружеские отношения детей, можно использовать следующие упражнения:</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"Настроение".</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Сначала дети рисуют на общем листе кра</w:t>
            </w:r>
            <w:r w:rsidRPr="006B1741">
              <w:rPr>
                <w:snapToGrid w:val="0"/>
                <w:color w:val="000000"/>
                <w:sz w:val="28"/>
                <w:szCs w:val="28"/>
              </w:rPr>
              <w:softHyphen/>
              <w:t>сками свое настроение (в виде облака, цвет</w:t>
            </w:r>
            <w:r w:rsidRPr="006B1741">
              <w:rPr>
                <w:snapToGrid w:val="0"/>
                <w:color w:val="000000"/>
                <w:sz w:val="28"/>
                <w:szCs w:val="28"/>
              </w:rPr>
              <w:softHyphen/>
              <w:t>ка и т.д.) - получается "</w:t>
            </w:r>
            <w:proofErr w:type="spellStart"/>
            <w:r w:rsidRPr="006B1741">
              <w:rPr>
                <w:snapToGrid w:val="0"/>
                <w:color w:val="000000"/>
                <w:sz w:val="28"/>
                <w:szCs w:val="28"/>
              </w:rPr>
              <w:t>цветопись</w:t>
            </w:r>
            <w:proofErr w:type="spellEnd"/>
            <w:r w:rsidRPr="006B1741">
              <w:rPr>
                <w:snapToGrid w:val="0"/>
                <w:color w:val="000000"/>
                <w:sz w:val="28"/>
                <w:szCs w:val="28"/>
              </w:rPr>
              <w:t>" настро</w:t>
            </w:r>
            <w:r w:rsidRPr="006B1741">
              <w:rPr>
                <w:snapToGrid w:val="0"/>
                <w:color w:val="000000"/>
                <w:sz w:val="28"/>
                <w:szCs w:val="28"/>
              </w:rPr>
              <w:softHyphen/>
              <w:t>ения группы.</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Затем из корзинки с разноцветными бу</w:t>
            </w:r>
            <w:r w:rsidRPr="006B1741">
              <w:rPr>
                <w:snapToGrid w:val="0"/>
                <w:color w:val="000000"/>
                <w:sz w:val="28"/>
                <w:szCs w:val="28"/>
              </w:rPr>
              <w:softHyphen/>
              <w:t>мажными лепестками каждый ребенок вы</w:t>
            </w:r>
            <w:r w:rsidRPr="006B1741">
              <w:rPr>
                <w:snapToGrid w:val="0"/>
                <w:color w:val="000000"/>
                <w:sz w:val="28"/>
                <w:szCs w:val="28"/>
              </w:rPr>
              <w:softHyphen/>
              <w:t>бирает лепесток, соответствующий его наст</w:t>
            </w:r>
            <w:r w:rsidRPr="006B1741">
              <w:rPr>
                <w:snapToGrid w:val="0"/>
                <w:color w:val="000000"/>
                <w:sz w:val="28"/>
                <w:szCs w:val="28"/>
              </w:rPr>
              <w:softHyphen/>
              <w:t>роению, и все вместе составляют один цве</w:t>
            </w:r>
            <w:r w:rsidRPr="006B1741">
              <w:rPr>
                <w:snapToGrid w:val="0"/>
                <w:color w:val="000000"/>
                <w:sz w:val="28"/>
                <w:szCs w:val="28"/>
              </w:rPr>
              <w:softHyphen/>
              <w:t>ток (в виде ромашки).</w:t>
            </w:r>
          </w:p>
          <w:p w:rsidR="002D44F8" w:rsidRPr="006B1741" w:rsidRDefault="002D44F8" w:rsidP="006B1741">
            <w:pPr>
              <w:shd w:val="clear" w:color="auto" w:fill="FFFFFF"/>
              <w:jc w:val="center"/>
              <w:rPr>
                <w:b/>
                <w:snapToGrid w:val="0"/>
                <w:color w:val="000000"/>
                <w:sz w:val="28"/>
                <w:szCs w:val="28"/>
              </w:rPr>
            </w:pPr>
            <w:r w:rsidRPr="006B1741">
              <w:rPr>
                <w:snapToGrid w:val="0"/>
                <w:color w:val="000000"/>
                <w:sz w:val="28"/>
                <w:szCs w:val="28"/>
              </w:rPr>
              <w:t>Заканчивается упражнение спонтанным "танцем настроения": каждый ребенок "со</w:t>
            </w:r>
            <w:r w:rsidRPr="006B1741">
              <w:rPr>
                <w:snapToGrid w:val="0"/>
                <w:color w:val="000000"/>
                <w:sz w:val="28"/>
                <w:szCs w:val="28"/>
              </w:rPr>
              <w:softHyphen/>
              <w:t>чиняет" свои движения.</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"Паровозик".</w:t>
            </w:r>
          </w:p>
          <w:p w:rsidR="002D44F8" w:rsidRPr="006B1741" w:rsidRDefault="002D44F8" w:rsidP="006B1741">
            <w:pPr>
              <w:rPr>
                <w:snapToGrid w:val="0"/>
                <w:color w:val="000000"/>
                <w:sz w:val="28"/>
                <w:szCs w:val="28"/>
              </w:rPr>
            </w:pPr>
            <w:r w:rsidRPr="006B1741">
              <w:rPr>
                <w:snapToGrid w:val="0"/>
                <w:color w:val="000000"/>
                <w:sz w:val="28"/>
                <w:szCs w:val="28"/>
              </w:rPr>
              <w:t>Дети встают друг за другом, кладут руки на пояс впереди стоящего и начинают дви</w:t>
            </w:r>
            <w:r w:rsidRPr="006B1741">
              <w:rPr>
                <w:snapToGrid w:val="0"/>
                <w:color w:val="000000"/>
                <w:sz w:val="28"/>
                <w:szCs w:val="28"/>
              </w:rPr>
              <w:softHyphen/>
              <w:t xml:space="preserve">гаться "паровозиком". </w:t>
            </w:r>
            <w:proofErr w:type="gramStart"/>
            <w:r w:rsidRPr="006B1741">
              <w:rPr>
                <w:snapToGrid w:val="0"/>
                <w:color w:val="000000"/>
                <w:sz w:val="28"/>
                <w:szCs w:val="28"/>
              </w:rPr>
              <w:t>На пути им встреча</w:t>
            </w:r>
            <w:r w:rsidRPr="006B1741">
              <w:rPr>
                <w:snapToGrid w:val="0"/>
                <w:color w:val="000000"/>
                <w:sz w:val="28"/>
                <w:szCs w:val="28"/>
              </w:rPr>
              <w:softHyphen/>
              <w:t>ются различные препятствия, которые нуж</w:t>
            </w:r>
            <w:r w:rsidRPr="006B1741">
              <w:rPr>
                <w:snapToGrid w:val="0"/>
                <w:color w:val="000000"/>
                <w:sz w:val="28"/>
                <w:szCs w:val="28"/>
              </w:rPr>
              <w:softHyphen/>
              <w:t>но преодолеть: перешагнуть через "кочку", пройти по "мостику", обогнуть большие "ва</w:t>
            </w:r>
            <w:r w:rsidRPr="006B1741">
              <w:rPr>
                <w:snapToGrid w:val="0"/>
                <w:color w:val="000000"/>
                <w:sz w:val="28"/>
                <w:szCs w:val="28"/>
              </w:rPr>
              <w:softHyphen/>
              <w:t>луны", пройти в "ворота" (обруч), стараясь не расцепить "вагоны</w:t>
            </w:r>
            <w:proofErr w:type="gramEnd"/>
          </w:p>
        </w:tc>
      </w:tr>
      <w:tr w:rsidR="002D44F8" w:rsidRPr="006B1741" w:rsidTr="00A02469">
        <w:tc>
          <w:tcPr>
            <w:tcW w:w="9571" w:type="dxa"/>
            <w:gridSpan w:val="2"/>
            <w:tcBorders>
              <w:top w:val="nil"/>
              <w:left w:val="nil"/>
              <w:bottom w:val="nil"/>
              <w:right w:val="nil"/>
            </w:tcBorders>
          </w:tcPr>
          <w:p w:rsidR="002D44F8" w:rsidRPr="006B1741" w:rsidRDefault="002D44F8" w:rsidP="006B1741">
            <w:pPr>
              <w:jc w:val="center"/>
              <w:rPr>
                <w:snapToGrid w:val="0"/>
                <w:color w:val="000000"/>
                <w:sz w:val="28"/>
                <w:szCs w:val="28"/>
              </w:rPr>
            </w:pPr>
            <w:r w:rsidRPr="006B1741">
              <w:rPr>
                <w:b/>
                <w:snapToGrid w:val="0"/>
                <w:color w:val="000000"/>
                <w:sz w:val="28"/>
                <w:szCs w:val="28"/>
              </w:rPr>
              <w:t>Упражнения на выбор формы общения в разных ситуациях</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"Игрушка".</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xml:space="preserve">Упражнение проводится в парах. </w:t>
            </w:r>
            <w:proofErr w:type="gramStart"/>
            <w:r w:rsidRPr="006B1741">
              <w:rPr>
                <w:snapToGrid w:val="0"/>
                <w:color w:val="000000"/>
                <w:sz w:val="28"/>
                <w:szCs w:val="28"/>
              </w:rPr>
              <w:t>У одно</w:t>
            </w:r>
            <w:r w:rsidRPr="006B1741">
              <w:rPr>
                <w:snapToGrid w:val="0"/>
                <w:color w:val="000000"/>
                <w:sz w:val="28"/>
                <w:szCs w:val="28"/>
              </w:rPr>
              <w:softHyphen/>
              <w:t>го участника в руках красивая игрушка (сле</w:t>
            </w:r>
            <w:r w:rsidRPr="006B1741">
              <w:rPr>
                <w:snapToGrid w:val="0"/>
                <w:color w:val="000000"/>
                <w:sz w:val="28"/>
                <w:szCs w:val="28"/>
              </w:rPr>
              <w:softHyphen/>
              <w:t>дует объяснить ребенку: он должен пред</w:t>
            </w:r>
            <w:r w:rsidRPr="006B1741">
              <w:rPr>
                <w:snapToGrid w:val="0"/>
                <w:color w:val="000000"/>
                <w:sz w:val="28"/>
                <w:szCs w:val="28"/>
              </w:rPr>
              <w:softHyphen/>
              <w:t xml:space="preserve">ставить, что это его самая любимая </w:t>
            </w:r>
            <w:proofErr w:type="spellStart"/>
            <w:r w:rsidRPr="006B1741">
              <w:rPr>
                <w:snapToGrid w:val="0"/>
                <w:color w:val="000000"/>
                <w:sz w:val="28"/>
                <w:szCs w:val="28"/>
              </w:rPr>
              <w:t>игруш</w:t>
            </w:r>
            <w:proofErr w:type="spellEnd"/>
            <w:r w:rsidRPr="006B1741">
              <w:rPr>
                <w:snapToGrid w:val="0"/>
                <w:color w:val="000000"/>
                <w:sz w:val="28"/>
                <w:szCs w:val="28"/>
              </w:rPr>
              <w:t>-</w:t>
            </w:r>
            <w:proofErr w:type="gramEnd"/>
          </w:p>
          <w:p w:rsidR="002D44F8" w:rsidRPr="006B1741" w:rsidRDefault="002D44F8" w:rsidP="006B1741">
            <w:pPr>
              <w:shd w:val="clear" w:color="auto" w:fill="FFFFFF"/>
              <w:jc w:val="both"/>
              <w:rPr>
                <w:snapToGrid w:val="0"/>
                <w:sz w:val="28"/>
                <w:szCs w:val="28"/>
              </w:rPr>
            </w:pPr>
            <w:proofErr w:type="gramStart"/>
            <w:r w:rsidRPr="006B1741">
              <w:rPr>
                <w:snapToGrid w:val="0"/>
                <w:color w:val="000000"/>
                <w:sz w:val="28"/>
                <w:szCs w:val="28"/>
              </w:rPr>
              <w:t>ка).</w:t>
            </w:r>
            <w:proofErr w:type="gramEnd"/>
            <w:r w:rsidRPr="006B1741">
              <w:rPr>
                <w:snapToGrid w:val="0"/>
                <w:color w:val="000000"/>
                <w:sz w:val="28"/>
                <w:szCs w:val="28"/>
              </w:rPr>
              <w:t xml:space="preserve"> Другой очень хочет поиграть с ней, и его задача уговорить товарища дать ему эту иг</w:t>
            </w:r>
            <w:r w:rsidRPr="006B1741">
              <w:rPr>
                <w:snapToGrid w:val="0"/>
                <w:color w:val="000000"/>
                <w:sz w:val="28"/>
                <w:szCs w:val="28"/>
              </w:rPr>
              <w:softHyphen/>
              <w:t>рушку.</w:t>
            </w:r>
          </w:p>
          <w:p w:rsidR="002D44F8" w:rsidRPr="006B1741" w:rsidRDefault="002D44F8" w:rsidP="006B1741">
            <w:pPr>
              <w:jc w:val="both"/>
              <w:rPr>
                <w:sz w:val="28"/>
                <w:szCs w:val="28"/>
              </w:rPr>
            </w:pPr>
            <w:r w:rsidRPr="006B1741">
              <w:rPr>
                <w:snapToGrid w:val="0"/>
                <w:color w:val="000000"/>
                <w:sz w:val="28"/>
                <w:szCs w:val="28"/>
              </w:rPr>
              <w:t>Как только игрушка окажется в руках второ</w:t>
            </w:r>
            <w:r w:rsidRPr="006B1741">
              <w:rPr>
                <w:snapToGrid w:val="0"/>
                <w:color w:val="000000"/>
                <w:sz w:val="28"/>
                <w:szCs w:val="28"/>
              </w:rPr>
              <w:softHyphen/>
              <w:t>го участника, упражнение прерывается, и пер</w:t>
            </w:r>
            <w:r w:rsidRPr="006B1741">
              <w:rPr>
                <w:snapToGrid w:val="0"/>
                <w:color w:val="000000"/>
                <w:sz w:val="28"/>
                <w:szCs w:val="28"/>
              </w:rPr>
              <w:softHyphen/>
              <w:t>вый ребенок объясняет, почему он ее отдал.</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"Волшебные заросли".</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Каждый ребенок (по очереди) пытается проникнуть в центр круга, образованного тесно прижавшимися друг к другу "волшеб</w:t>
            </w:r>
            <w:r w:rsidRPr="006B1741">
              <w:rPr>
                <w:snapToGrid w:val="0"/>
                <w:color w:val="000000"/>
                <w:sz w:val="28"/>
                <w:szCs w:val="28"/>
              </w:rPr>
              <w:softHyphen/>
              <w:t>ными зарослями" - остальными детьми.</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"Заросли" понимают человеческую речь и чувствительны к прикосновениям. Они мо</w:t>
            </w:r>
            <w:r w:rsidRPr="006B1741">
              <w:rPr>
                <w:snapToGrid w:val="0"/>
                <w:color w:val="000000"/>
                <w:sz w:val="28"/>
                <w:szCs w:val="28"/>
              </w:rPr>
              <w:softHyphen/>
              <w:t>гут пропустить ребенка в центр круга, а мо</w:t>
            </w:r>
            <w:r w:rsidRPr="006B1741">
              <w:rPr>
                <w:snapToGrid w:val="0"/>
                <w:color w:val="000000"/>
                <w:sz w:val="28"/>
                <w:szCs w:val="28"/>
              </w:rPr>
              <w:softHyphen/>
              <w:t>гут и не пропустить, если их плохо просят.</w:t>
            </w:r>
          </w:p>
          <w:p w:rsidR="002D44F8" w:rsidRPr="006B1741" w:rsidRDefault="002D44F8" w:rsidP="006B1741">
            <w:pPr>
              <w:rPr>
                <w:snapToGrid w:val="0"/>
                <w:color w:val="000000"/>
                <w:sz w:val="28"/>
                <w:szCs w:val="28"/>
              </w:rPr>
            </w:pPr>
            <w:r w:rsidRPr="006B1741">
              <w:rPr>
                <w:snapToGrid w:val="0"/>
                <w:color w:val="000000"/>
                <w:sz w:val="28"/>
                <w:szCs w:val="28"/>
              </w:rPr>
              <w:t>По окончании упражнения проводится обсуждение: "В каком случае "заросли" рас</w:t>
            </w:r>
            <w:r w:rsidRPr="006B1741">
              <w:rPr>
                <w:snapToGrid w:val="0"/>
                <w:color w:val="000000"/>
                <w:sz w:val="28"/>
                <w:szCs w:val="28"/>
              </w:rPr>
              <w:softHyphen/>
              <w:t>ступились и почему? В каком случае не про</w:t>
            </w:r>
            <w:r w:rsidRPr="006B1741">
              <w:rPr>
                <w:snapToGrid w:val="0"/>
                <w:color w:val="000000"/>
                <w:sz w:val="28"/>
                <w:szCs w:val="28"/>
              </w:rPr>
              <w:softHyphen/>
              <w:t>пустили ребенка в круг?"</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"Соберитесь вместе".</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Детям раздают парные картинки с изоб</w:t>
            </w:r>
            <w:r w:rsidRPr="006B1741">
              <w:rPr>
                <w:snapToGrid w:val="0"/>
                <w:color w:val="000000"/>
                <w:sz w:val="28"/>
                <w:szCs w:val="28"/>
              </w:rPr>
              <w:softHyphen/>
              <w:t>ражением различных предметов, животных (по одной каждому ребенку).</w:t>
            </w:r>
          </w:p>
          <w:p w:rsidR="002D44F8" w:rsidRPr="006B1741" w:rsidRDefault="002D44F8" w:rsidP="006B1741">
            <w:pPr>
              <w:jc w:val="both"/>
              <w:rPr>
                <w:sz w:val="28"/>
                <w:szCs w:val="28"/>
              </w:rPr>
            </w:pPr>
            <w:r w:rsidRPr="006B1741">
              <w:rPr>
                <w:snapToGrid w:val="0"/>
                <w:color w:val="000000"/>
                <w:sz w:val="28"/>
                <w:szCs w:val="28"/>
              </w:rPr>
              <w:t>Ведущий дает задание: найти свою пару, не пользуясь словами и звукоподражанием. С помощью мимики и жестов каждый ребе</w:t>
            </w:r>
            <w:r w:rsidRPr="006B1741">
              <w:rPr>
                <w:snapToGrid w:val="0"/>
                <w:color w:val="000000"/>
                <w:sz w:val="28"/>
                <w:szCs w:val="28"/>
              </w:rPr>
              <w:softHyphen/>
              <w:t>нок должен "изобразить", какой предмет (животное) он ищет.</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"Волшебное средство".</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Воспользовавшись уже знакомыми спо</w:t>
            </w:r>
            <w:r w:rsidRPr="006B1741">
              <w:rPr>
                <w:snapToGrid w:val="0"/>
                <w:color w:val="000000"/>
                <w:sz w:val="28"/>
                <w:szCs w:val="28"/>
              </w:rPr>
              <w:softHyphen/>
              <w:t>собами общения, дети должны помочь:</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плачущему ребенку, который потерял мяч;</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маме, которая пришла с работы и очень устала;</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другу, который случайно сломал люби</w:t>
            </w:r>
            <w:r w:rsidRPr="006B1741">
              <w:rPr>
                <w:snapToGrid w:val="0"/>
                <w:color w:val="000000"/>
                <w:sz w:val="28"/>
                <w:szCs w:val="28"/>
              </w:rPr>
              <w:softHyphen/>
              <w:t>мую игрушку.</w:t>
            </w:r>
          </w:p>
          <w:p w:rsidR="002D44F8" w:rsidRPr="006B1741" w:rsidRDefault="002D44F8" w:rsidP="006B1741">
            <w:pPr>
              <w:rPr>
                <w:snapToGrid w:val="0"/>
                <w:color w:val="000000"/>
                <w:sz w:val="28"/>
                <w:szCs w:val="28"/>
              </w:rPr>
            </w:pPr>
            <w:r w:rsidRPr="006B1741">
              <w:rPr>
                <w:snapToGrid w:val="0"/>
                <w:color w:val="000000"/>
                <w:sz w:val="28"/>
                <w:szCs w:val="28"/>
              </w:rPr>
              <w:t>Необходимо подобрать столько ситуаций, чтобы задание мог выполнить каждый ребе</w:t>
            </w:r>
            <w:r w:rsidRPr="006B1741">
              <w:rPr>
                <w:snapToGrid w:val="0"/>
                <w:color w:val="000000"/>
                <w:sz w:val="28"/>
                <w:szCs w:val="28"/>
              </w:rPr>
              <w:softHyphen/>
              <w:t>нок.</w:t>
            </w:r>
          </w:p>
        </w:tc>
      </w:tr>
      <w:tr w:rsidR="002D44F8" w:rsidRPr="006B1741" w:rsidTr="00A02469">
        <w:tc>
          <w:tcPr>
            <w:tcW w:w="9571" w:type="dxa"/>
            <w:gridSpan w:val="2"/>
            <w:tcBorders>
              <w:top w:val="nil"/>
              <w:left w:val="nil"/>
              <w:bottom w:val="nil"/>
              <w:right w:val="nil"/>
            </w:tcBorders>
          </w:tcPr>
          <w:p w:rsidR="006B1741" w:rsidRPr="006B1741" w:rsidRDefault="006B1741" w:rsidP="006B1741">
            <w:pPr>
              <w:jc w:val="center"/>
              <w:rPr>
                <w:b/>
                <w:snapToGrid w:val="0"/>
                <w:color w:val="000000"/>
                <w:sz w:val="28"/>
                <w:szCs w:val="28"/>
              </w:rPr>
            </w:pPr>
          </w:p>
          <w:p w:rsidR="002D44F8" w:rsidRPr="006B1741" w:rsidRDefault="002D44F8" w:rsidP="006B1741">
            <w:pPr>
              <w:jc w:val="center"/>
              <w:rPr>
                <w:snapToGrid w:val="0"/>
                <w:color w:val="000000"/>
                <w:sz w:val="28"/>
                <w:szCs w:val="28"/>
              </w:rPr>
            </w:pPr>
            <w:r w:rsidRPr="006B1741">
              <w:rPr>
                <w:b/>
                <w:snapToGrid w:val="0"/>
                <w:color w:val="000000"/>
                <w:sz w:val="28"/>
                <w:szCs w:val="28"/>
              </w:rPr>
              <w:t>Упражнения на развитие внимания, на</w:t>
            </w:r>
            <w:r w:rsidRPr="006B1741">
              <w:rPr>
                <w:b/>
                <w:snapToGrid w:val="0"/>
                <w:color w:val="000000"/>
                <w:sz w:val="28"/>
                <w:szCs w:val="28"/>
              </w:rPr>
              <w:softHyphen/>
              <w:t>блюдательности и положительного отно</w:t>
            </w:r>
            <w:r w:rsidRPr="006B1741">
              <w:rPr>
                <w:b/>
                <w:snapToGrid w:val="0"/>
                <w:color w:val="000000"/>
                <w:sz w:val="28"/>
                <w:szCs w:val="28"/>
              </w:rPr>
              <w:softHyphen/>
              <w:t>шения к сверстникам (их умениям и предпочтениям)</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"Встаньте все те, кто...".</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Ведущий дает задание: "Встаньте все те, кто 1) любит бегать, 2) любит сладкое, 3) у кого есть сестра", и т. д.</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После завершения упражнения подводят</w:t>
            </w:r>
            <w:r w:rsidRPr="006B1741">
              <w:rPr>
                <w:snapToGrid w:val="0"/>
                <w:color w:val="000000"/>
                <w:sz w:val="28"/>
                <w:szCs w:val="28"/>
              </w:rPr>
              <w:softHyphen/>
              <w:t>ся итоги. Ведущий поочередно задает вопро</w:t>
            </w:r>
            <w:r w:rsidRPr="006B1741">
              <w:rPr>
                <w:snapToGrid w:val="0"/>
                <w:color w:val="000000"/>
                <w:sz w:val="28"/>
                <w:szCs w:val="28"/>
              </w:rPr>
              <w:softHyphen/>
              <w:t xml:space="preserve">сы каждому ребенку. </w:t>
            </w:r>
            <w:r w:rsidRPr="006B1741">
              <w:rPr>
                <w:i/>
                <w:snapToGrid w:val="0"/>
                <w:color w:val="000000"/>
                <w:sz w:val="28"/>
                <w:szCs w:val="28"/>
              </w:rPr>
              <w:t>(Если он не может от</w:t>
            </w:r>
            <w:r w:rsidRPr="006B1741">
              <w:rPr>
                <w:i/>
                <w:snapToGrid w:val="0"/>
                <w:color w:val="000000"/>
                <w:sz w:val="28"/>
                <w:szCs w:val="28"/>
              </w:rPr>
              <w:softHyphen/>
              <w:t xml:space="preserve">ветить, ему помогают все дети.) </w:t>
            </w:r>
            <w:r w:rsidRPr="006B1741">
              <w:rPr>
                <w:snapToGrid w:val="0"/>
                <w:color w:val="000000"/>
                <w:sz w:val="28"/>
                <w:szCs w:val="28"/>
              </w:rPr>
              <w:t>Например:</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Кто в группе любит сладкое?</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 У кого есть младшая сестра? И т. д.</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При повторении упражнения вопросы ус</w:t>
            </w:r>
            <w:r w:rsidRPr="006B1741">
              <w:rPr>
                <w:snapToGrid w:val="0"/>
                <w:color w:val="000000"/>
                <w:sz w:val="28"/>
                <w:szCs w:val="28"/>
              </w:rPr>
              <w:softHyphen/>
              <w:t>ложняются - включаются два компонента.</w:t>
            </w:r>
          </w:p>
          <w:p w:rsidR="002D44F8" w:rsidRPr="006B1741" w:rsidRDefault="002D44F8" w:rsidP="006B1741">
            <w:pPr>
              <w:jc w:val="both"/>
              <w:rPr>
                <w:sz w:val="28"/>
                <w:szCs w:val="28"/>
              </w:rPr>
            </w:pPr>
            <w:r w:rsidRPr="006B1741">
              <w:rPr>
                <w:snapToGrid w:val="0"/>
                <w:color w:val="000000"/>
                <w:sz w:val="28"/>
                <w:szCs w:val="28"/>
              </w:rPr>
              <w:t>При желании роль ведущего могут выпол</w:t>
            </w:r>
            <w:r w:rsidRPr="006B1741">
              <w:rPr>
                <w:snapToGrid w:val="0"/>
                <w:color w:val="000000"/>
                <w:sz w:val="28"/>
                <w:szCs w:val="28"/>
              </w:rPr>
              <w:softHyphen/>
              <w:t>нять дети.</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"Опиши друга".</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Упражнение проводится в парах. В тече</w:t>
            </w:r>
            <w:r w:rsidRPr="006B1741">
              <w:rPr>
                <w:snapToGrid w:val="0"/>
                <w:color w:val="000000"/>
                <w:sz w:val="28"/>
                <w:szCs w:val="28"/>
              </w:rPr>
              <w:softHyphen/>
              <w:t>ние двух-трех минут дети рассматривают друг друга, затем поворачиваются спиной и по очереди описывают прическу, лицо, одежду партнера. Описание сравнивается с оригиналом, и делается вывод о том, на</w:t>
            </w:r>
            <w:r w:rsidRPr="006B1741">
              <w:rPr>
                <w:snapToGrid w:val="0"/>
                <w:color w:val="000000"/>
                <w:sz w:val="28"/>
                <w:szCs w:val="28"/>
              </w:rPr>
              <w:softHyphen/>
              <w:t>сколько ребенок был точен.</w:t>
            </w:r>
          </w:p>
          <w:p w:rsidR="002D44F8" w:rsidRPr="006B1741" w:rsidRDefault="002D44F8" w:rsidP="006B1741">
            <w:pPr>
              <w:rPr>
                <w:snapToGrid w:val="0"/>
                <w:color w:val="000000"/>
                <w:sz w:val="28"/>
                <w:szCs w:val="28"/>
              </w:rPr>
            </w:pPr>
            <w:r w:rsidRPr="006B1741">
              <w:rPr>
                <w:snapToGrid w:val="0"/>
                <w:color w:val="000000"/>
                <w:sz w:val="28"/>
                <w:szCs w:val="28"/>
              </w:rPr>
              <w:t>Отмечаются самые внимательные дети.</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"Что изменилось?"</w:t>
            </w:r>
          </w:p>
          <w:p w:rsidR="002D44F8" w:rsidRPr="006B1741" w:rsidRDefault="002D44F8" w:rsidP="006B1741">
            <w:pPr>
              <w:jc w:val="both"/>
              <w:rPr>
                <w:sz w:val="28"/>
                <w:szCs w:val="28"/>
              </w:rPr>
            </w:pPr>
            <w:r w:rsidRPr="006B1741">
              <w:rPr>
                <w:snapToGrid w:val="0"/>
                <w:color w:val="000000"/>
                <w:sz w:val="28"/>
                <w:szCs w:val="28"/>
              </w:rPr>
              <w:t>Водящий (поочередно им становится каж</w:t>
            </w:r>
            <w:r w:rsidRPr="006B1741">
              <w:rPr>
                <w:snapToGrid w:val="0"/>
                <w:color w:val="000000"/>
                <w:sz w:val="28"/>
                <w:szCs w:val="28"/>
              </w:rPr>
              <w:softHyphen/>
              <w:t>дый ребенок) выходит из комнаты. В это вре</w:t>
            </w:r>
            <w:r w:rsidRPr="006B1741">
              <w:rPr>
                <w:snapToGrid w:val="0"/>
                <w:color w:val="000000"/>
                <w:sz w:val="28"/>
                <w:szCs w:val="28"/>
              </w:rPr>
              <w:softHyphen/>
              <w:t>мя производятся два-три изменения в одежде, прическе, местоположении детей. Водящий должен правильно подметить, что изменилось.</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"Угадай-ка".</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Дети сидят в кругу. Ведущий дает задание: "Угадайте, что нравится в вашем соседе сле</w:t>
            </w:r>
            <w:r w:rsidRPr="006B1741">
              <w:rPr>
                <w:snapToGrid w:val="0"/>
                <w:color w:val="000000"/>
                <w:sz w:val="28"/>
                <w:szCs w:val="28"/>
              </w:rPr>
              <w:softHyphen/>
              <w:t>ва его маме". Дети вслух высказывают свои предположения. Затем выбирают самые луч</w:t>
            </w:r>
            <w:r w:rsidRPr="006B1741">
              <w:rPr>
                <w:snapToGrid w:val="0"/>
                <w:color w:val="000000"/>
                <w:sz w:val="28"/>
                <w:szCs w:val="28"/>
              </w:rPr>
              <w:softHyphen/>
              <w:t>шие качества, которые были названы.</w:t>
            </w:r>
          </w:p>
          <w:p w:rsidR="002D44F8" w:rsidRPr="006B1741" w:rsidRDefault="002D44F8" w:rsidP="006B1741">
            <w:pPr>
              <w:rPr>
                <w:snapToGrid w:val="0"/>
                <w:color w:val="000000"/>
                <w:sz w:val="28"/>
                <w:szCs w:val="28"/>
              </w:rPr>
            </w:pPr>
            <w:r w:rsidRPr="006B1741">
              <w:rPr>
                <w:snapToGrid w:val="0"/>
                <w:color w:val="000000"/>
                <w:sz w:val="28"/>
                <w:szCs w:val="28"/>
              </w:rPr>
              <w:t>При повторении игры можно предложить угадать, что нравится в соседе его друзьям</w:t>
            </w:r>
          </w:p>
        </w:tc>
      </w:tr>
      <w:tr w:rsidR="002D44F8" w:rsidRPr="006B1741" w:rsidTr="00A02469">
        <w:tc>
          <w:tcPr>
            <w:tcW w:w="4822"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"Узнай, кто тебя позвал".</w:t>
            </w:r>
          </w:p>
          <w:p w:rsidR="002D44F8" w:rsidRPr="006B1741" w:rsidRDefault="002D44F8" w:rsidP="006B1741">
            <w:pPr>
              <w:shd w:val="clear" w:color="auto" w:fill="FFFFFF"/>
              <w:jc w:val="both"/>
              <w:rPr>
                <w:snapToGrid w:val="0"/>
                <w:sz w:val="28"/>
                <w:szCs w:val="28"/>
              </w:rPr>
            </w:pPr>
            <w:r w:rsidRPr="006B1741">
              <w:rPr>
                <w:snapToGrid w:val="0"/>
                <w:color w:val="000000"/>
                <w:sz w:val="28"/>
                <w:szCs w:val="28"/>
              </w:rPr>
              <w:t>Водящий (ребенок) закрывает глаза. Двое детей по очереди называют его имя. Водящий должен догадаться, кто его позвал.</w:t>
            </w:r>
          </w:p>
          <w:p w:rsidR="002D44F8" w:rsidRPr="006B1741" w:rsidRDefault="002D44F8" w:rsidP="006B1741">
            <w:pPr>
              <w:jc w:val="both"/>
              <w:rPr>
                <w:sz w:val="28"/>
                <w:szCs w:val="28"/>
              </w:rPr>
            </w:pPr>
            <w:r w:rsidRPr="006B1741">
              <w:rPr>
                <w:snapToGrid w:val="0"/>
                <w:color w:val="000000"/>
                <w:sz w:val="28"/>
                <w:szCs w:val="28"/>
              </w:rPr>
              <w:t>Упражнение можно усложнить - предло</w:t>
            </w:r>
            <w:r w:rsidRPr="006B1741">
              <w:rPr>
                <w:snapToGrid w:val="0"/>
                <w:color w:val="000000"/>
                <w:sz w:val="28"/>
                <w:szCs w:val="28"/>
              </w:rPr>
              <w:softHyphen/>
              <w:t>жить детям, называющим имя ребенка, из</w:t>
            </w:r>
            <w:r w:rsidRPr="006B1741">
              <w:rPr>
                <w:snapToGrid w:val="0"/>
                <w:color w:val="000000"/>
                <w:sz w:val="28"/>
                <w:szCs w:val="28"/>
              </w:rPr>
              <w:softHyphen/>
              <w:t>менить голос.</w:t>
            </w:r>
          </w:p>
        </w:tc>
        <w:tc>
          <w:tcPr>
            <w:tcW w:w="4749" w:type="dxa"/>
            <w:tcBorders>
              <w:top w:val="nil"/>
              <w:left w:val="nil"/>
              <w:bottom w:val="nil"/>
              <w:right w:val="nil"/>
            </w:tcBorders>
          </w:tcPr>
          <w:p w:rsidR="002D44F8" w:rsidRPr="006B1741" w:rsidRDefault="002D44F8" w:rsidP="006B1741">
            <w:pPr>
              <w:shd w:val="clear" w:color="auto" w:fill="FFFFFF"/>
              <w:jc w:val="center"/>
              <w:rPr>
                <w:snapToGrid w:val="0"/>
                <w:sz w:val="28"/>
                <w:szCs w:val="28"/>
              </w:rPr>
            </w:pPr>
            <w:r w:rsidRPr="006B1741">
              <w:rPr>
                <w:b/>
                <w:i/>
                <w:snapToGrid w:val="0"/>
                <w:color w:val="000000"/>
                <w:sz w:val="28"/>
                <w:szCs w:val="28"/>
              </w:rPr>
              <w:t>"Я умею".</w:t>
            </w:r>
          </w:p>
          <w:p w:rsidR="002D44F8" w:rsidRPr="006B1741" w:rsidRDefault="002D44F8" w:rsidP="006B1741">
            <w:pPr>
              <w:shd w:val="clear" w:color="auto" w:fill="FFFFFF"/>
              <w:jc w:val="both"/>
              <w:rPr>
                <w:snapToGrid w:val="0"/>
                <w:color w:val="000000"/>
                <w:sz w:val="28"/>
                <w:szCs w:val="28"/>
              </w:rPr>
            </w:pPr>
            <w:r w:rsidRPr="006B1741">
              <w:rPr>
                <w:snapToGrid w:val="0"/>
                <w:color w:val="000000"/>
                <w:sz w:val="28"/>
                <w:szCs w:val="28"/>
              </w:rPr>
              <w:t>Дети стоят в кругу. Поочередно говорят, что они умеют делать, например: "Быстро бегаю", "Мою посуду" и т.д.</w:t>
            </w:r>
          </w:p>
          <w:p w:rsidR="002D44F8" w:rsidRPr="006B1741" w:rsidRDefault="002D44F8" w:rsidP="006B1741">
            <w:pPr>
              <w:rPr>
                <w:snapToGrid w:val="0"/>
                <w:color w:val="000000"/>
                <w:sz w:val="28"/>
                <w:szCs w:val="28"/>
              </w:rPr>
            </w:pPr>
            <w:r w:rsidRPr="006B1741">
              <w:rPr>
                <w:snapToGrid w:val="0"/>
                <w:color w:val="000000"/>
                <w:sz w:val="28"/>
                <w:szCs w:val="28"/>
              </w:rPr>
              <w:t>Нужно быть очень внимательным, так как каждое умение может быть названо только один раз.</w:t>
            </w:r>
          </w:p>
        </w:tc>
      </w:tr>
    </w:tbl>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line="240" w:lineRule="auto"/>
        <w:rPr>
          <w:sz w:val="28"/>
          <w:szCs w:val="28"/>
        </w:rPr>
      </w:pPr>
    </w:p>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2D44F8" w:rsidRPr="002D44F8" w:rsidRDefault="006B1741" w:rsidP="002D44F8">
      <w:pPr>
        <w:spacing w:after="0" w:line="240" w:lineRule="auto"/>
        <w:jc w:val="center"/>
        <w:rPr>
          <w:rFonts w:ascii="Times New Roman" w:eastAsia="Times New Roman" w:hAnsi="Times New Roman" w:cs="Times New Roman"/>
          <w:b/>
          <w:sz w:val="28"/>
          <w:szCs w:val="28"/>
          <w:lang w:eastAsia="ru-RU"/>
        </w:rPr>
      </w:pPr>
      <w:r w:rsidRPr="002D44F8">
        <w:rPr>
          <w:rFonts w:ascii="Times New Roman" w:eastAsia="Times New Roman" w:hAnsi="Times New Roman" w:cs="Times New Roman"/>
          <w:b/>
          <w:sz w:val="28"/>
          <w:szCs w:val="28"/>
          <w:lang w:eastAsia="ru-RU"/>
        </w:rPr>
        <w:t>КАРТОТЕКА УПРАЖНЕНИЙ ДЛЯ ПОДГОТОВКИ ДЕТЕЙ К ШКОЛЕ</w:t>
      </w:r>
    </w:p>
    <w:p w:rsidR="002D44F8" w:rsidRPr="002D44F8" w:rsidRDefault="002D44F8" w:rsidP="002D44F8">
      <w:pPr>
        <w:spacing w:after="0" w:line="240" w:lineRule="auto"/>
        <w:jc w:val="center"/>
        <w:rPr>
          <w:rFonts w:ascii="Times New Roman" w:eastAsia="Times New Roman" w:hAnsi="Times New Roman" w:cs="Times New Roman"/>
          <w:b/>
          <w:sz w:val="28"/>
          <w:szCs w:val="28"/>
          <w:lang w:eastAsia="ru-RU"/>
        </w:rPr>
      </w:pPr>
    </w:p>
    <w:p w:rsidR="002D44F8" w:rsidRPr="002D44F8" w:rsidRDefault="002D44F8" w:rsidP="002D44F8">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Подготовила и провела: педагог-психолог                                                                     МДОБУ «Детский сад № 2» Ващенко Е.Н.</w:t>
      </w:r>
    </w:p>
    <w:p w:rsidR="002D44F8" w:rsidRPr="002D44F8" w:rsidRDefault="002D44F8" w:rsidP="002D44F8">
      <w:pPr>
        <w:spacing w:after="0" w:line="240" w:lineRule="auto"/>
        <w:jc w:val="center"/>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jc w:val="center"/>
        <w:rPr>
          <w:rFonts w:ascii="Times New Roman" w:eastAsia="Times New Roman" w:hAnsi="Times New Roman" w:cs="Times New Roman"/>
          <w:b/>
          <w:sz w:val="28"/>
          <w:szCs w:val="28"/>
          <w:lang w:eastAsia="ru-RU"/>
        </w:rPr>
      </w:pPr>
      <w:proofErr w:type="gramStart"/>
      <w:r w:rsidRPr="006B1741">
        <w:rPr>
          <w:rFonts w:ascii="Times New Roman" w:eastAsia="Times New Roman" w:hAnsi="Times New Roman" w:cs="Times New Roman"/>
          <w:b/>
          <w:sz w:val="28"/>
          <w:szCs w:val="28"/>
          <w:lang w:val="en-US" w:eastAsia="ru-RU"/>
        </w:rPr>
        <w:t>I</w:t>
      </w:r>
      <w:r w:rsidRPr="006B1741">
        <w:rPr>
          <w:rFonts w:ascii="Times New Roman" w:eastAsia="Times New Roman" w:hAnsi="Times New Roman" w:cs="Times New Roman"/>
          <w:b/>
          <w:sz w:val="28"/>
          <w:szCs w:val="28"/>
          <w:lang w:eastAsia="ru-RU"/>
        </w:rPr>
        <w:t>. Упражнения, облегчающие написание букв.</w:t>
      </w:r>
      <w:proofErr w:type="gramEnd"/>
    </w:p>
    <w:p w:rsidR="002D44F8" w:rsidRPr="006B1741" w:rsidRDefault="002D44F8" w:rsidP="006B1741">
      <w:pPr>
        <w:spacing w:after="0" w:line="240" w:lineRule="auto"/>
        <w:jc w:val="center"/>
        <w:rPr>
          <w:rFonts w:ascii="Times New Roman" w:eastAsia="Times New Roman" w:hAnsi="Times New Roman" w:cs="Times New Roman"/>
          <w:i/>
          <w:sz w:val="28"/>
          <w:szCs w:val="28"/>
          <w:lang w:eastAsia="ru-RU"/>
        </w:rPr>
      </w:pPr>
      <w:r w:rsidRPr="006B1741">
        <w:rPr>
          <w:rFonts w:ascii="Times New Roman" w:eastAsia="Times New Roman" w:hAnsi="Times New Roman" w:cs="Times New Roman"/>
          <w:i/>
          <w:sz w:val="28"/>
          <w:szCs w:val="28"/>
          <w:lang w:eastAsia="ru-RU"/>
        </w:rPr>
        <w:t>Для развития мелкой моторики и подготовки руки к письму</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1</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Ладошки лежат на столе. Дети поднимают пальцы по одному сначала на одной руке, затем на другой. Повторяют это упражнение в обратном порядке.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2</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Ладошки лежат на столе. Дети поочередно поднимают пальцы сразу на обеих руках, начиная с мизинца.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3</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Дети зажимают ручку или карандаш средним и указательным пальцами. Сгибают и разгибают эти пальцы, следя за тем, чтобы ручка (или карандаш) не опускались ниже большого пальца.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4</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На столе лежат 10 – 15 карандашей или счетных палочек. Одной рукой надо собирать их  в кулак, беря по одной штуке, затем также по одной положить на стол (выполнять, не помогая второй рукой).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5</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Воспитанники зажимают ручку вторыми фалангами указательного и среднего пальцев и делают «шаги» по поверхности стола.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6</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Один конец ручки зажимают средним и указательным пальцами правой руки. При этом другой конец направлен от груди. Нужно, перевернув ручку, вложить ее в левую руку свободным концом. Затем очередным переворотом вкладывают ручку в правую руку и т.д.</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Упражнение 7</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Это упражнение напоминает перекатывание мячика в руках. Дети, представьте, себе, что у них в ладошках мячик, делают движения, имитирующие поворачивание мячика в разные стороны.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numPr>
          <w:ilvl w:val="0"/>
          <w:numId w:val="2"/>
        </w:numPr>
        <w:spacing w:after="0" w:line="240" w:lineRule="auto"/>
        <w:ind w:left="0" w:firstLine="0"/>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ИГРЫ НА РАЗВИТИЕ ВНИМАНИЯ</w:t>
      </w:r>
    </w:p>
    <w:p w:rsidR="002D44F8" w:rsidRPr="006B1741" w:rsidRDefault="002D44F8" w:rsidP="006B1741">
      <w:pPr>
        <w:spacing w:after="0" w:line="240" w:lineRule="auto"/>
        <w:rPr>
          <w:rFonts w:ascii="Times New Roman" w:eastAsia="Times New Roman" w:hAnsi="Times New Roman" w:cs="Times New Roman"/>
          <w:sz w:val="28"/>
          <w:szCs w:val="28"/>
          <w:lang w:val="en-US"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«Найди одинаковые предметы»</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Среди нескольких игрушек или предметов предлагается отыскать два одинаковых</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э</w:t>
      </w:r>
      <w:proofErr w:type="gramEnd"/>
      <w:r w:rsidRPr="006B1741">
        <w:rPr>
          <w:rFonts w:ascii="Times New Roman" w:eastAsia="Times New Roman" w:hAnsi="Times New Roman" w:cs="Times New Roman"/>
          <w:sz w:val="28"/>
          <w:szCs w:val="28"/>
          <w:lang w:eastAsia="ru-RU"/>
        </w:rPr>
        <w:t>та игра развивает не только способность быть внимательным. но и умение сравнивать.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«Найди игрушку»</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Взрослый описывает ребёнку какую – либо игрушку, находящуюся в комнате, ребёнок может задавать вопросы. Затем ребёнка просят найти предмет, о котором шла речь.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«Что появилось?»</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Имеются 2 одинаковые куклы. Вторая кукла имеет 5 отличий от первой</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р</w:t>
      </w:r>
      <w:proofErr w:type="gramEnd"/>
      <w:r w:rsidRPr="006B1741">
        <w:rPr>
          <w:rFonts w:ascii="Times New Roman" w:eastAsia="Times New Roman" w:hAnsi="Times New Roman" w:cs="Times New Roman"/>
          <w:sz w:val="28"/>
          <w:szCs w:val="28"/>
          <w:lang w:eastAsia="ru-RU"/>
        </w:rPr>
        <w:t>ебёнку необходимо найти отличия. Попросить дать описание 1-ой куклы, затем 2-ой. Затем найти отличия.</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«Что потерялось?»</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Игрушки котята имеют 5-ть отличий. «Внимательно посмотри на котят</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Что у них потерялось?»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«Добавь слово»</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1-ый ребёнок называет </w:t>
      </w:r>
      <w:proofErr w:type="gramStart"/>
      <w:r w:rsidRPr="006B1741">
        <w:rPr>
          <w:rFonts w:ascii="Times New Roman" w:eastAsia="Times New Roman" w:hAnsi="Times New Roman" w:cs="Times New Roman"/>
          <w:sz w:val="28"/>
          <w:szCs w:val="28"/>
          <w:lang w:eastAsia="ru-RU"/>
        </w:rPr>
        <w:t xml:space="preserve">какую - </w:t>
      </w:r>
      <w:proofErr w:type="spellStart"/>
      <w:r w:rsidRPr="006B1741">
        <w:rPr>
          <w:rFonts w:ascii="Times New Roman" w:eastAsia="Times New Roman" w:hAnsi="Times New Roman" w:cs="Times New Roman"/>
          <w:sz w:val="28"/>
          <w:szCs w:val="28"/>
          <w:lang w:eastAsia="ru-RU"/>
        </w:rPr>
        <w:t>нибудь</w:t>
      </w:r>
      <w:proofErr w:type="spellEnd"/>
      <w:proofErr w:type="gramEnd"/>
      <w:r w:rsidRPr="006B1741">
        <w:rPr>
          <w:rFonts w:ascii="Times New Roman" w:eastAsia="Times New Roman" w:hAnsi="Times New Roman" w:cs="Times New Roman"/>
          <w:sz w:val="28"/>
          <w:szCs w:val="28"/>
          <w:lang w:eastAsia="ru-RU"/>
        </w:rPr>
        <w:t xml:space="preserve"> игрушку, 2-ой повторяет это слово и добавляет какое – либо своё. 3-ий ребёнок повторяет первые 2 по порядку и называет своё и т. д.</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«Муха»</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Направлена</w:t>
      </w:r>
      <w:proofErr w:type="gramEnd"/>
      <w:r w:rsidRPr="006B1741">
        <w:rPr>
          <w:rFonts w:ascii="Times New Roman" w:eastAsia="Times New Roman" w:hAnsi="Times New Roman" w:cs="Times New Roman"/>
          <w:sz w:val="28"/>
          <w:szCs w:val="28"/>
          <w:lang w:eastAsia="ru-RU"/>
        </w:rPr>
        <w:t xml:space="preserve"> на развитие концентрации внимания.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Задание выполняется в парах. Каждой паре </w:t>
      </w:r>
      <w:proofErr w:type="gramStart"/>
      <w:r w:rsidRPr="006B1741">
        <w:rPr>
          <w:rFonts w:ascii="Times New Roman" w:eastAsia="Times New Roman" w:hAnsi="Times New Roman" w:cs="Times New Roman"/>
          <w:sz w:val="28"/>
          <w:szCs w:val="28"/>
          <w:lang w:eastAsia="ru-RU"/>
        </w:rPr>
        <w:t>играющих</w:t>
      </w:r>
      <w:proofErr w:type="gramEnd"/>
      <w:r w:rsidRPr="006B1741">
        <w:rPr>
          <w:rFonts w:ascii="Times New Roman" w:eastAsia="Times New Roman" w:hAnsi="Times New Roman" w:cs="Times New Roman"/>
          <w:sz w:val="28"/>
          <w:szCs w:val="28"/>
          <w:lang w:eastAsia="ru-RU"/>
        </w:rPr>
        <w:t xml:space="preserve"> даётся по листу с расчерченным игровым полем и по одной фишке.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Задание: «Посмотри на лист бумаги с расчерченными клетками. Это игровое поле. А вот эта фишка – «муха». «Муха» села на середину листа в среднюю клетку. Отсюда она может двигаться в любую сторону. Но двигаться она может только тогда, когда ей дают команды « вверх», « вниз», «влево», «вправо», отвернувшись от игрового поля. Нужно постараться продержать «муху» на поле в течени</w:t>
      </w:r>
      <w:proofErr w:type="gramStart"/>
      <w:r w:rsidRPr="006B1741">
        <w:rPr>
          <w:rFonts w:ascii="Times New Roman" w:eastAsia="Times New Roman" w:hAnsi="Times New Roman" w:cs="Times New Roman"/>
          <w:sz w:val="28"/>
          <w:szCs w:val="28"/>
          <w:lang w:eastAsia="ru-RU"/>
        </w:rPr>
        <w:t>и</w:t>
      </w:r>
      <w:proofErr w:type="gramEnd"/>
      <w:r w:rsidRPr="006B1741">
        <w:rPr>
          <w:rFonts w:ascii="Times New Roman" w:eastAsia="Times New Roman" w:hAnsi="Times New Roman" w:cs="Times New Roman"/>
          <w:sz w:val="28"/>
          <w:szCs w:val="28"/>
          <w:lang w:eastAsia="ru-RU"/>
        </w:rPr>
        <w:t xml:space="preserve"> 5 минут и не дать ей улететь. Затем партнёры меняются ролями».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sz w:val="28"/>
          <w:szCs w:val="28"/>
          <w:lang w:eastAsia="ru-RU"/>
        </w:rPr>
        <w:t xml:space="preserve"> </w:t>
      </w:r>
      <w:r w:rsidRPr="006B1741">
        <w:rPr>
          <w:rFonts w:ascii="Times New Roman" w:eastAsia="Times New Roman" w:hAnsi="Times New Roman" w:cs="Times New Roman"/>
          <w:b/>
          <w:sz w:val="28"/>
          <w:szCs w:val="28"/>
          <w:lang w:eastAsia="ru-RU"/>
        </w:rPr>
        <w:t>«Путаница»</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Ребёнку предлагаются рисунки, содержащие несколько наложенных одно на другое контурных изображений разных предметов, животных и др. Необходимо как можно быстрее отыскать все замаскированные изображения.</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"Шапка-невидимка"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 течение 3 секунд надо запомнить все предметы, собранные под шапкой, и затем перечислить их.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"Словесный ряд"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Называйте ребенку различные слова: стол, кровать, чашка, карандаш, медведь, вилка и т.д.</w:t>
      </w:r>
      <w:proofErr w:type="gramEnd"/>
      <w:r w:rsidRPr="006B1741">
        <w:rPr>
          <w:rFonts w:ascii="Times New Roman" w:eastAsia="Times New Roman" w:hAnsi="Times New Roman" w:cs="Times New Roman"/>
          <w:sz w:val="28"/>
          <w:szCs w:val="28"/>
          <w:lang w:eastAsia="ru-RU"/>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"Морские волны"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Цель: научить детей переключать внимание с одного вида деятельности на другой, способствовать снижению мышечного напряжения.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«Запомни картинки»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Приготовьте картинки с изображением отдельных предметов (например: мяч, кошка, автомобиль и т.д.). Для начала хватит 5 картинок.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Держите картинки так, чтобы ребенок их не видел. Поочередно покажите ему 2-3 картинки, каждую на несколько секунд. Затем попросите ребенка вспомнить, какие предметы он видел на картинках. Постепенно можно увеличивать количество картинок в одном сеансе показа (не раньше, чем ребенок запоминает без проблем меньшее число картинок).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"Найди отличие"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Цель: развитие умения концентрировать внимание на деталях.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Ребенок рисует любую несложную картинку (котик, домик и </w:t>
      </w:r>
      <w:proofErr w:type="spellStart"/>
      <w:proofErr w:type="gramStart"/>
      <w:r w:rsidRPr="006B1741">
        <w:rPr>
          <w:rFonts w:ascii="Times New Roman" w:eastAsia="Times New Roman" w:hAnsi="Times New Roman" w:cs="Times New Roman"/>
          <w:sz w:val="28"/>
          <w:szCs w:val="28"/>
          <w:lang w:eastAsia="ru-RU"/>
        </w:rPr>
        <w:t>др</w:t>
      </w:r>
      <w:proofErr w:type="spellEnd"/>
      <w:proofErr w:type="gramEnd"/>
      <w:r w:rsidRPr="006B1741">
        <w:rPr>
          <w:rFonts w:ascii="Times New Roman" w:eastAsia="Times New Roman" w:hAnsi="Times New Roman" w:cs="Times New Roman"/>
          <w:sz w:val="28"/>
          <w:szCs w:val="28"/>
          <w:lang w:eastAsia="ru-RU"/>
        </w:rPr>
        <w:t xml:space="preserve">)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"Обезьянки"(1,5-7 лет)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Цель игры: развитие внимания, координации движений, памяти.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Оборудование: кирпичики одного или нескольких цветов (у всех детей и ведущего наборы должны быть одинаковыми), или счетные палочки, или набор для игры "</w:t>
      </w:r>
      <w:proofErr w:type="spellStart"/>
      <w:r w:rsidRPr="006B1741">
        <w:rPr>
          <w:rFonts w:ascii="Times New Roman" w:eastAsia="Times New Roman" w:hAnsi="Times New Roman" w:cs="Times New Roman"/>
          <w:sz w:val="28"/>
          <w:szCs w:val="28"/>
          <w:lang w:eastAsia="ru-RU"/>
        </w:rPr>
        <w:t>Танграм</w:t>
      </w:r>
      <w:proofErr w:type="spellEnd"/>
      <w:r w:rsidRPr="006B1741">
        <w:rPr>
          <w:rFonts w:ascii="Times New Roman" w:eastAsia="Times New Roman" w:hAnsi="Times New Roman" w:cs="Times New Roman"/>
          <w:sz w:val="28"/>
          <w:szCs w:val="28"/>
          <w:lang w:eastAsia="ru-RU"/>
        </w:rPr>
        <w:t xml:space="preserve">", "Вьетнамская игра" и т.д.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у детей складывает конструкцию из кирпичиков (или из того материала, на котором проводится игра). Ребята </w:t>
      </w:r>
      <w:proofErr w:type="gramStart"/>
      <w:r w:rsidRPr="006B1741">
        <w:rPr>
          <w:rFonts w:ascii="Times New Roman" w:eastAsia="Times New Roman" w:hAnsi="Times New Roman" w:cs="Times New Roman"/>
          <w:sz w:val="28"/>
          <w:szCs w:val="28"/>
          <w:lang w:eastAsia="ru-RU"/>
        </w:rPr>
        <w:t>должны</w:t>
      </w:r>
      <w:proofErr w:type="gramEnd"/>
      <w:r w:rsidRPr="006B1741">
        <w:rPr>
          <w:rFonts w:ascii="Times New Roman" w:eastAsia="Times New Roman" w:hAnsi="Times New Roman" w:cs="Times New Roman"/>
          <w:sz w:val="28"/>
          <w:szCs w:val="28"/>
          <w:lang w:eastAsia="ru-RU"/>
        </w:rPr>
        <w:t xml:space="preserve"> возможно точнее скопировать не только конструкцию, но и все его движения.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Игра "Смотри внимательнее"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Концентрация внимания и достаточно долгое удержание сосредоточенности достигается в играх-соревнованиях. Перед учащимися ставят цель внимательно рассмотреть предлагаемые предметы. В течение одной - двух минут показывают несколько из них (например, карандаши, запонки, камешки, бусы, ручки и др.)</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з</w:t>
      </w:r>
      <w:proofErr w:type="gramEnd"/>
      <w:r w:rsidRPr="006B1741">
        <w:rPr>
          <w:rFonts w:ascii="Times New Roman" w:eastAsia="Times New Roman" w:hAnsi="Times New Roman" w:cs="Times New Roman"/>
          <w:sz w:val="28"/>
          <w:szCs w:val="28"/>
          <w:lang w:eastAsia="ru-RU"/>
        </w:rPr>
        <w:t>атем их закрывают и предлагают детям подробно описать каждый предмет, его величину, цвет. Эту же игру можно проводить с участием самих ребят, т.е. рассматривать непосредственно своих товарищей и отмечать, какие изменения произошли в их одежде, их расположении и т.д. Еще один вариант – предложив рассмотреть несколько предметов, затем, после того как дети закроют глаза, убрать некоторые из них, поменять местами или, наоборот, добавить.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"Третий лишний"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В эту игру можно играть после того, как ребенок усвоил классификацию предметов по группам и подгруппам: животные (дикие/домашние, морские/птицы и т.д.), транспортные средства (наземные, воздушные, морские), мебель, кухонные принадлежности, игрушки, одежда и т.д.</w:t>
      </w:r>
      <w:proofErr w:type="gramEnd"/>
      <w:r w:rsidRPr="006B1741">
        <w:rPr>
          <w:rFonts w:ascii="Times New Roman" w:eastAsia="Times New Roman" w:hAnsi="Times New Roman" w:cs="Times New Roman"/>
          <w:sz w:val="28"/>
          <w:szCs w:val="28"/>
          <w:lang w:eastAsia="ru-RU"/>
        </w:rPr>
        <w:t xml:space="preserve"> Первый (начальный) вариант. Взрослый показывает ребенку карточки, на каждой из которых изображены три предмета: два относятся к одной группе, а третий - лишний. Например: дерево-цветок-дом. Ребенок должен определить и объяснить, что дом - лишний предмет, т.к. не является растением.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Есть настольные развивающие игры с подобными карточками. Если у вас нет такой игры - то карточки несложно приготовить самим: нарисовать или вырезать и наклеить картинки. Можно также нарисовать или вырезать картинки предметов по отдельности и вместо карточки каждый раз класть перед ребенком три картинки, из которых две относятся к одной группе, а третья - лишняя.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Второй (усложненный) вариант. Та же игра - только на слух: взрослый называет три предмета. Задача ребенка - определить, какой из названных предметов лишний и почему.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Ребенок обязательно должен объяснить, почему он считает предмет лишним. По желанию родителей и ребенка можно также чередоваться: пусть ребенок тоже загадывает вам такие загадки.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«Что изменилось?»</w:t>
      </w:r>
      <w:r w:rsidRPr="006B1741">
        <w:rPr>
          <w:rFonts w:ascii="Times New Roman" w:eastAsia="Times New Roman" w:hAnsi="Times New Roman" w:cs="Times New Roman"/>
          <w:sz w:val="28"/>
          <w:szCs w:val="28"/>
          <w:lang w:eastAsia="ru-RU"/>
        </w:rPr>
        <w:t xml:space="preserve"> Поставьте перед детьми 3-7 игрушек. Дайте сигнал, чтобы они закрыли глаза, и в это время уберите одну игрушку. Открыв глаза, дети должны угадать, какая игрушка спрятана.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«Найди отличия».</w:t>
      </w:r>
      <w:r w:rsidRPr="006B1741">
        <w:rPr>
          <w:rFonts w:ascii="Times New Roman" w:eastAsia="Times New Roman" w:hAnsi="Times New Roman" w:cs="Times New Roman"/>
          <w:sz w:val="28"/>
          <w:szCs w:val="28"/>
          <w:lang w:eastAsia="ru-RU"/>
        </w:rPr>
        <w:t xml:space="preserve"> Покажите ребятам два почти одинаковых рисунка и попросите найти, чем один рисунок отличается от другого.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 xml:space="preserve">«Найди </w:t>
      </w:r>
      <w:proofErr w:type="gramStart"/>
      <w:r w:rsidRPr="006B1741">
        <w:rPr>
          <w:rFonts w:ascii="Times New Roman" w:eastAsia="Times New Roman" w:hAnsi="Times New Roman" w:cs="Times New Roman"/>
          <w:b/>
          <w:sz w:val="28"/>
          <w:szCs w:val="28"/>
          <w:lang w:eastAsia="ru-RU"/>
        </w:rPr>
        <w:t>одинаковые</w:t>
      </w:r>
      <w:proofErr w:type="gramEnd"/>
      <w:r w:rsidRPr="006B1741">
        <w:rPr>
          <w:rFonts w:ascii="Times New Roman" w:eastAsia="Times New Roman" w:hAnsi="Times New Roman" w:cs="Times New Roman"/>
          <w:b/>
          <w:sz w:val="28"/>
          <w:szCs w:val="28"/>
          <w:lang w:eastAsia="ru-RU"/>
        </w:rPr>
        <w:t>».</w:t>
      </w:r>
      <w:r w:rsidRPr="006B1741">
        <w:rPr>
          <w:rFonts w:ascii="Times New Roman" w:eastAsia="Times New Roman" w:hAnsi="Times New Roman" w:cs="Times New Roman"/>
          <w:sz w:val="28"/>
          <w:szCs w:val="28"/>
          <w:lang w:eastAsia="ru-RU"/>
        </w:rPr>
        <w:t xml:space="preserve"> На рисунке дети должны найти два одинаковых предмета.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«Ухо-нос».</w:t>
      </w:r>
      <w:r w:rsidRPr="006B1741">
        <w:rPr>
          <w:rFonts w:ascii="Times New Roman" w:eastAsia="Times New Roman" w:hAnsi="Times New Roman" w:cs="Times New Roman"/>
          <w:sz w:val="28"/>
          <w:szCs w:val="28"/>
          <w:lang w:eastAsia="ru-RU"/>
        </w:rPr>
        <w:t xml:space="preserve"> По команде «Ухо» дети должны схватиться за ухо, по команде «Нос» </w:t>
      </w:r>
      <w:proofErr w:type="gramStart"/>
      <w:r w:rsidRPr="006B1741">
        <w:rPr>
          <w:rFonts w:ascii="Times New Roman" w:eastAsia="Times New Roman" w:hAnsi="Times New Roman" w:cs="Times New Roman"/>
          <w:sz w:val="28"/>
          <w:szCs w:val="28"/>
          <w:lang w:eastAsia="ru-RU"/>
        </w:rPr>
        <w:t>-з</w:t>
      </w:r>
      <w:proofErr w:type="gramEnd"/>
      <w:r w:rsidRPr="006B1741">
        <w:rPr>
          <w:rFonts w:ascii="Times New Roman" w:eastAsia="Times New Roman" w:hAnsi="Times New Roman" w:cs="Times New Roman"/>
          <w:sz w:val="28"/>
          <w:szCs w:val="28"/>
          <w:lang w:eastAsia="ru-RU"/>
        </w:rPr>
        <w:t xml:space="preserve">а нос. Вы тоже выполняете вместе с ними действия по команде, но через некоторое время начинаете делать ошибки. </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«Карлики и великаны».</w:t>
      </w:r>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Аналогичная предыдущей игра: по команде «Карлики» дети приседают, по команде «Великаны» встают.</w:t>
      </w:r>
      <w:proofErr w:type="gramEnd"/>
      <w:r w:rsidRPr="006B1741">
        <w:rPr>
          <w:rFonts w:ascii="Times New Roman" w:eastAsia="Times New Roman" w:hAnsi="Times New Roman" w:cs="Times New Roman"/>
          <w:sz w:val="28"/>
          <w:szCs w:val="28"/>
          <w:lang w:eastAsia="ru-RU"/>
        </w:rPr>
        <w:t xml:space="preserve"> Воспитатель выполняет движения вместе со всеми. Команды даются в разбивку и в разном темпе.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«Замри».</w:t>
      </w:r>
      <w:r w:rsidRPr="006B1741">
        <w:rPr>
          <w:rFonts w:ascii="Times New Roman" w:eastAsia="Times New Roman" w:hAnsi="Times New Roman" w:cs="Times New Roman"/>
          <w:sz w:val="28"/>
          <w:szCs w:val="28"/>
          <w:lang w:eastAsia="ru-RU"/>
        </w:rPr>
        <w:t xml:space="preserve"> По сигналу воспитателя дети должны замереть в той же позе, в которой были в момент сигнала. Проигрывает тот, кто шевелится, его забирает к себе дракон или он выбывает из игры.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«Повторяй за мной».</w:t>
      </w:r>
      <w:r w:rsidRPr="006B1741">
        <w:rPr>
          <w:rFonts w:ascii="Times New Roman" w:eastAsia="Times New Roman" w:hAnsi="Times New Roman" w:cs="Times New Roman"/>
          <w:sz w:val="28"/>
          <w:szCs w:val="28"/>
          <w:lang w:eastAsia="ru-RU"/>
        </w:rPr>
        <w:t xml:space="preserve"> Под любую считалку вы ритмично выполняете простые движения, например, хлопаете в ладоши, по коленям, топаете ногой, киваете головой. Дети повторяют движения за вами. Неожиданно для них вы меняете движение, и тот, кто вовремя не заметил это и не сменил </w:t>
      </w:r>
      <w:proofErr w:type="spellStart"/>
      <w:r w:rsidRPr="006B1741">
        <w:rPr>
          <w:rFonts w:ascii="Times New Roman" w:eastAsia="Times New Roman" w:hAnsi="Times New Roman" w:cs="Times New Roman"/>
          <w:sz w:val="28"/>
          <w:szCs w:val="28"/>
          <w:lang w:eastAsia="ru-RU"/>
        </w:rPr>
        <w:t>движение</w:t>
      </w:r>
      <w:proofErr w:type="gramStart"/>
      <w:r w:rsidRPr="006B1741">
        <w:rPr>
          <w:rFonts w:ascii="Times New Roman" w:eastAsia="Times New Roman" w:hAnsi="Times New Roman" w:cs="Times New Roman"/>
          <w:sz w:val="28"/>
          <w:szCs w:val="28"/>
          <w:lang w:eastAsia="ru-RU"/>
        </w:rPr>
        <w:t>,в</w:t>
      </w:r>
      <w:proofErr w:type="gramEnd"/>
      <w:r w:rsidRPr="006B1741">
        <w:rPr>
          <w:rFonts w:ascii="Times New Roman" w:eastAsia="Times New Roman" w:hAnsi="Times New Roman" w:cs="Times New Roman"/>
          <w:sz w:val="28"/>
          <w:szCs w:val="28"/>
          <w:lang w:eastAsia="ru-RU"/>
        </w:rPr>
        <w:t>ыбывает</w:t>
      </w:r>
      <w:proofErr w:type="spellEnd"/>
      <w:r w:rsidRPr="006B1741">
        <w:rPr>
          <w:rFonts w:ascii="Times New Roman" w:eastAsia="Times New Roman" w:hAnsi="Times New Roman" w:cs="Times New Roman"/>
          <w:sz w:val="28"/>
          <w:szCs w:val="28"/>
          <w:lang w:eastAsia="ru-RU"/>
        </w:rPr>
        <w:t xml:space="preserve"> из игры.</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«Платочек».</w:t>
      </w:r>
      <w:r w:rsidRPr="006B1741">
        <w:rPr>
          <w:rFonts w:ascii="Times New Roman" w:eastAsia="Times New Roman" w:hAnsi="Times New Roman" w:cs="Times New Roman"/>
          <w:sz w:val="28"/>
          <w:szCs w:val="28"/>
          <w:lang w:eastAsia="ru-RU"/>
        </w:rPr>
        <w:t xml:space="preserve"> Дети встают в круг. Водящий бегает или ходит сзади круга с </w:t>
      </w:r>
      <w:proofErr w:type="spellStart"/>
      <w:r w:rsidRPr="006B1741">
        <w:rPr>
          <w:rFonts w:ascii="Times New Roman" w:eastAsia="Times New Roman" w:hAnsi="Times New Roman" w:cs="Times New Roman"/>
          <w:sz w:val="28"/>
          <w:szCs w:val="28"/>
          <w:lang w:eastAsia="ru-RU"/>
        </w:rPr>
        <w:t>платочкомв</w:t>
      </w:r>
      <w:proofErr w:type="spellEnd"/>
      <w:r w:rsidRPr="006B1741">
        <w:rPr>
          <w:rFonts w:ascii="Times New Roman" w:eastAsia="Times New Roman" w:hAnsi="Times New Roman" w:cs="Times New Roman"/>
          <w:sz w:val="28"/>
          <w:szCs w:val="28"/>
          <w:lang w:eastAsia="ru-RU"/>
        </w:rPr>
        <w:t xml:space="preserve"> руке и незаметно кладет платочек у кого-то за спиной. Затем он делает еще один круг, и если за это время новый владелец платочка не объявится, считается, что тот проиграл. Тот, кто заметит платочек у себя за спиной, должен догнать водящего и осалить. Если это удается, водящий остается прежний. Если нет – водит второй.</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«Съедобное - несъедобное».</w:t>
      </w:r>
      <w:r w:rsidRPr="006B1741">
        <w:rPr>
          <w:rFonts w:ascii="Times New Roman" w:eastAsia="Times New Roman" w:hAnsi="Times New Roman" w:cs="Times New Roman"/>
          <w:sz w:val="28"/>
          <w:szCs w:val="28"/>
          <w:lang w:eastAsia="ru-RU"/>
        </w:rPr>
        <w:t xml:space="preserve"> Водящий бросает мяч, называя любой предмет. Мяч надо ловить только в том случае, если предмет съедобный.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«Игра с флажками».</w:t>
      </w:r>
      <w:r w:rsidRPr="006B1741">
        <w:rPr>
          <w:rFonts w:ascii="Times New Roman" w:eastAsia="Times New Roman" w:hAnsi="Times New Roman" w:cs="Times New Roman"/>
          <w:sz w:val="28"/>
          <w:szCs w:val="28"/>
          <w:lang w:eastAsia="ru-RU"/>
        </w:rPr>
        <w:t xml:space="preserve"> Когда вы поднимаете красный флажок, дети должны подпрыгнуть, зеленый - хлопнуть в ладоши, синий - шагать на месте.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numPr>
          <w:ilvl w:val="0"/>
          <w:numId w:val="2"/>
        </w:numPr>
        <w:spacing w:after="0" w:line="240" w:lineRule="auto"/>
        <w:ind w:left="0" w:firstLine="0"/>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ИГРЫ НА РАЗВИТИЕ МЫШЛЕНИЯ</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«Как это можно использовать»</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Ребёнку предлагается </w:t>
      </w:r>
      <w:proofErr w:type="gramStart"/>
      <w:r w:rsidRPr="006B1741">
        <w:rPr>
          <w:rFonts w:ascii="Times New Roman" w:eastAsia="Times New Roman" w:hAnsi="Times New Roman" w:cs="Times New Roman"/>
          <w:sz w:val="28"/>
          <w:szCs w:val="28"/>
          <w:lang w:eastAsia="ru-RU"/>
        </w:rPr>
        <w:t>найти</w:t>
      </w:r>
      <w:proofErr w:type="gramEnd"/>
      <w:r w:rsidRPr="006B1741">
        <w:rPr>
          <w:rFonts w:ascii="Times New Roman" w:eastAsia="Times New Roman" w:hAnsi="Times New Roman" w:cs="Times New Roman"/>
          <w:sz w:val="28"/>
          <w:szCs w:val="28"/>
          <w:lang w:eastAsia="ru-RU"/>
        </w:rPr>
        <w:t xml:space="preserve"> возможно большее число вариантов использования какого либо предмета. Например, называем слово «карандаш», а ребёнок придумывает, как можно использовать этот предмет. Называет такие варианты: рисовать</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 xml:space="preserve"> писать, использовать как палочку, указку, балку в строительстве, градусник для куклы, скалку для раскатывания теста, удочку и т. д. </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«Говори наоборот»</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а) Учим с ребёнком стихотворение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Скажу я слово «высоко», а ты ответишь – («низко»),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Скажу я слово «далеко», а ты ответишь </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«близко»).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Скажу тебе я слово «трус» ответишь т</w:t>
      </w:r>
      <w:proofErr w:type="gramStart"/>
      <w:r w:rsidRPr="006B1741">
        <w:rPr>
          <w:rFonts w:ascii="Times New Roman" w:eastAsia="Times New Roman" w:hAnsi="Times New Roman" w:cs="Times New Roman"/>
          <w:sz w:val="28"/>
          <w:szCs w:val="28"/>
          <w:lang w:eastAsia="ru-RU"/>
        </w:rPr>
        <w:t>ы–</w:t>
      </w:r>
      <w:proofErr w:type="gramEnd"/>
      <w:r w:rsidRPr="006B1741">
        <w:rPr>
          <w:rFonts w:ascii="Times New Roman" w:eastAsia="Times New Roman" w:hAnsi="Times New Roman" w:cs="Times New Roman"/>
          <w:sz w:val="28"/>
          <w:szCs w:val="28"/>
          <w:lang w:eastAsia="ru-RU"/>
        </w:rPr>
        <w:t>(«храбрец»),</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Теперь «начало» я скажу, ну, отвечай </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«конец»).</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б) Предложить ребёнку: « Я буду говорить слово, ты тоже говори, но только наоборот, например: большой – маленький и т.п.</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Эта игра способствует расширению кругозора и сообразительности ребёнка.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весёлый – грустный белый - чёрный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быстрый – медленный трусливый - храбрый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красивый – безобразный тяжёлый - лёгкий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пустой – полный трудолюбивый - ленивый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худой – толстый твёрдый - мягкий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умный – глупый шершавый - гладкий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«Бывает – не бывает»</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Называете какую – либо ситуацию и бросаете мяч ребёнку</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р</w:t>
      </w:r>
      <w:proofErr w:type="gramEnd"/>
      <w:r w:rsidRPr="006B1741">
        <w:rPr>
          <w:rFonts w:ascii="Times New Roman" w:eastAsia="Times New Roman" w:hAnsi="Times New Roman" w:cs="Times New Roman"/>
          <w:sz w:val="28"/>
          <w:szCs w:val="28"/>
          <w:lang w:eastAsia="ru-RU"/>
        </w:rPr>
        <w:t>ебёнок должен поймать мяч в том случае, если названная ситуация бывает, а если – нет, то мяч ловить не нужно.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Например, вы говорите: «Кошка варит кашу», и бросаете ребёнку мяч. Он не ловит его. Затем сам ребёнок придумывает </w:t>
      </w:r>
      <w:proofErr w:type="gramStart"/>
      <w:r w:rsidRPr="006B1741">
        <w:rPr>
          <w:rFonts w:ascii="Times New Roman" w:eastAsia="Times New Roman" w:hAnsi="Times New Roman" w:cs="Times New Roman"/>
          <w:sz w:val="28"/>
          <w:szCs w:val="28"/>
          <w:lang w:eastAsia="ru-RU"/>
        </w:rPr>
        <w:t xml:space="preserve">что – </w:t>
      </w:r>
      <w:proofErr w:type="spellStart"/>
      <w:r w:rsidRPr="006B1741">
        <w:rPr>
          <w:rFonts w:ascii="Times New Roman" w:eastAsia="Times New Roman" w:hAnsi="Times New Roman" w:cs="Times New Roman"/>
          <w:sz w:val="28"/>
          <w:szCs w:val="28"/>
          <w:lang w:eastAsia="ru-RU"/>
        </w:rPr>
        <w:t>нибудь</w:t>
      </w:r>
      <w:proofErr w:type="spellEnd"/>
      <w:proofErr w:type="gramEnd"/>
      <w:r w:rsidRPr="006B1741">
        <w:rPr>
          <w:rFonts w:ascii="Times New Roman" w:eastAsia="Times New Roman" w:hAnsi="Times New Roman" w:cs="Times New Roman"/>
          <w:sz w:val="28"/>
          <w:szCs w:val="28"/>
          <w:lang w:eastAsia="ru-RU"/>
        </w:rPr>
        <w:t xml:space="preserve"> и бросает мяч вам. И так далее.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Папа ушёл на работу.</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Поезд летит по небу.</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Кошка хочет есть.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Человек вьёт гнездо.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Почтальон принёс письмо.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Зайчик пошёл в школу.</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Яблоко солёное.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Бегемот залез на дерево. И так далее.</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«Угадай»</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Загадываем ребёнку загадки.</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«Найди пару»</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Нарисованы носки. Ребёнку даётся задание: «Найди пару каждому носку»</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«Лабиринты»</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Прохождение лабиринтов разной сложности помогают развивать у детей наглядно – образное мышление, внимание, способность к самоконтролю.</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«Картинка из спичек»</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Даны</w:t>
      </w:r>
      <w:proofErr w:type="gramEnd"/>
      <w:r w:rsidRPr="006B1741">
        <w:rPr>
          <w:rFonts w:ascii="Times New Roman" w:eastAsia="Times New Roman" w:hAnsi="Times New Roman" w:cs="Times New Roman"/>
          <w:sz w:val="28"/>
          <w:szCs w:val="28"/>
          <w:lang w:eastAsia="ru-RU"/>
        </w:rPr>
        <w:t xml:space="preserve"> 5 квадратов из спичек. Нужно снять 3 спички так, чтобы осталось 3 </w:t>
      </w:r>
      <w:proofErr w:type="gramStart"/>
      <w:r w:rsidRPr="006B1741">
        <w:rPr>
          <w:rFonts w:ascii="Times New Roman" w:eastAsia="Times New Roman" w:hAnsi="Times New Roman" w:cs="Times New Roman"/>
          <w:sz w:val="28"/>
          <w:szCs w:val="28"/>
          <w:lang w:eastAsia="ru-RU"/>
        </w:rPr>
        <w:t>таких</w:t>
      </w:r>
      <w:proofErr w:type="gramEnd"/>
      <w:r w:rsidRPr="006B1741">
        <w:rPr>
          <w:rFonts w:ascii="Times New Roman" w:eastAsia="Times New Roman" w:hAnsi="Times New Roman" w:cs="Times New Roman"/>
          <w:sz w:val="28"/>
          <w:szCs w:val="28"/>
          <w:lang w:eastAsia="ru-RU"/>
        </w:rPr>
        <w:t xml:space="preserve"> же квадратика.</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«Числовые прятки»</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Развивает мышление, внимание, навыки счёта.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На ровной поверхности </w:t>
      </w:r>
      <w:proofErr w:type="gramStart"/>
      <w:r w:rsidRPr="006B1741">
        <w:rPr>
          <w:rFonts w:ascii="Times New Roman" w:eastAsia="Times New Roman" w:hAnsi="Times New Roman" w:cs="Times New Roman"/>
          <w:sz w:val="28"/>
          <w:szCs w:val="28"/>
          <w:lang w:eastAsia="ru-RU"/>
        </w:rPr>
        <w:t>раскладываются карточки с числами в произвольном порядке Ребёнок должен</w:t>
      </w:r>
      <w:proofErr w:type="gramEnd"/>
      <w:r w:rsidRPr="006B1741">
        <w:rPr>
          <w:rFonts w:ascii="Times New Roman" w:eastAsia="Times New Roman" w:hAnsi="Times New Roman" w:cs="Times New Roman"/>
          <w:sz w:val="28"/>
          <w:szCs w:val="28"/>
          <w:lang w:eastAsia="ru-RU"/>
        </w:rPr>
        <w:t xml:space="preserve"> показать все числа по порядку от 1 до 10.</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Один играющий отворачивается, а другой перемешивает все карточки и прячет одну из них. </w:t>
      </w:r>
      <w:proofErr w:type="gramStart"/>
      <w:r w:rsidRPr="006B1741">
        <w:rPr>
          <w:rFonts w:ascii="Times New Roman" w:eastAsia="Times New Roman" w:hAnsi="Times New Roman" w:cs="Times New Roman"/>
          <w:sz w:val="28"/>
          <w:szCs w:val="28"/>
          <w:lang w:eastAsia="ru-RU"/>
        </w:rPr>
        <w:t>Первый</w:t>
      </w:r>
      <w:proofErr w:type="gramEnd"/>
      <w:r w:rsidRPr="006B1741">
        <w:rPr>
          <w:rFonts w:ascii="Times New Roman" w:eastAsia="Times New Roman" w:hAnsi="Times New Roman" w:cs="Times New Roman"/>
          <w:sz w:val="28"/>
          <w:szCs w:val="28"/>
          <w:lang w:eastAsia="ru-RU"/>
        </w:rPr>
        <w:t xml:space="preserve"> должен как можно быстрее сказать </w:t>
      </w:r>
      <w:proofErr w:type="gramStart"/>
      <w:r w:rsidRPr="006B1741">
        <w:rPr>
          <w:rFonts w:ascii="Times New Roman" w:eastAsia="Times New Roman" w:hAnsi="Times New Roman" w:cs="Times New Roman"/>
          <w:sz w:val="28"/>
          <w:szCs w:val="28"/>
          <w:lang w:eastAsia="ru-RU"/>
        </w:rPr>
        <w:t>какого</w:t>
      </w:r>
      <w:proofErr w:type="gramEnd"/>
      <w:r w:rsidRPr="006B1741">
        <w:rPr>
          <w:rFonts w:ascii="Times New Roman" w:eastAsia="Times New Roman" w:hAnsi="Times New Roman" w:cs="Times New Roman"/>
          <w:sz w:val="28"/>
          <w:szCs w:val="28"/>
          <w:lang w:eastAsia="ru-RU"/>
        </w:rPr>
        <w:t xml:space="preserve"> числа не хватает.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Что это?»</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Развитие мышления и речи.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Оборудование</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 xml:space="preserve"> 2 стола, 16 картинок с изображением бытовых электроприборов и различных видов транспорта (для каждой команды)</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2 команды. На столах лежат одинаковые комплекты картинок с изображением бытовых электроприборов и различных видов транспорта. У каждой команды по 16 картинок.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Участники первой и второй команд поочерёдно дают описание одной из картинок. Если описание правильное и картинка угадывается членами другой команды, то она откладывается в сторону, в пользу </w:t>
      </w:r>
      <w:proofErr w:type="gramStart"/>
      <w:r w:rsidRPr="006B1741">
        <w:rPr>
          <w:rFonts w:ascii="Times New Roman" w:eastAsia="Times New Roman" w:hAnsi="Times New Roman" w:cs="Times New Roman"/>
          <w:sz w:val="28"/>
          <w:szCs w:val="28"/>
          <w:lang w:eastAsia="ru-RU"/>
        </w:rPr>
        <w:t>отгадывающих</w:t>
      </w:r>
      <w:proofErr w:type="gramEnd"/>
      <w:r w:rsidRPr="006B1741">
        <w:rPr>
          <w:rFonts w:ascii="Times New Roman" w:eastAsia="Times New Roman" w:hAnsi="Times New Roman" w:cs="Times New Roman"/>
          <w:sz w:val="28"/>
          <w:szCs w:val="28"/>
          <w:lang w:eastAsia="ru-RU"/>
        </w:rPr>
        <w:t>. Выигрывает команда, набравшая большее количество карточек.</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«Расставь предметы»</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Изображены различные предметы; их нужно расставить по квадратам так, чтобы в каждой строке и в каждом столбике был только один из них.</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Игра " Упражнения для развития мышления №3"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Цель: </w:t>
      </w:r>
      <w:proofErr w:type="gramStart"/>
      <w:r w:rsidRPr="006B1741">
        <w:rPr>
          <w:rFonts w:ascii="Times New Roman" w:eastAsia="Times New Roman" w:hAnsi="Times New Roman" w:cs="Times New Roman"/>
          <w:sz w:val="28"/>
          <w:szCs w:val="28"/>
          <w:lang w:eastAsia="ru-RU"/>
        </w:rPr>
        <w:t>у</w:t>
      </w:r>
      <w:proofErr w:type="gramEnd"/>
      <w:r w:rsidRPr="006B1741">
        <w:rPr>
          <w:rFonts w:ascii="Times New Roman" w:eastAsia="Times New Roman" w:hAnsi="Times New Roman" w:cs="Times New Roman"/>
          <w:sz w:val="28"/>
          <w:szCs w:val="28"/>
          <w:lang w:eastAsia="ru-RU"/>
        </w:rPr>
        <w:t xml:space="preserve"> указанному подобрать слово, которое будет логически с ним связано (как в предыдущей паре), и подробно объяснить свой выбор.</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Пример: стрелка – часы, колесо - ? Стрелка – это часть часов, значит к слову «колесо» я подберу слово «машина», потому что колесо – часть машины.</w:t>
      </w:r>
      <w:proofErr w:type="gramEnd"/>
      <w:r w:rsidRPr="006B1741">
        <w:rPr>
          <w:rFonts w:ascii="Times New Roman" w:eastAsia="Times New Roman" w:hAnsi="Times New Roman" w:cs="Times New Roman"/>
          <w:sz w:val="28"/>
          <w:szCs w:val="28"/>
          <w:lang w:eastAsia="ru-RU"/>
        </w:rPr>
        <w:t xml:space="preserve"> Вместо машины можно назвать и другие слова: тачка, велосипед, коляска. У всех этих предметов есть колесо.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Стрелка – часы, колесо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Колесо – круг, ковёр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Белка – дупло, медведь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Кофта – шерсть, шуба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Магазин – продавец, больница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Рыба  - река, птица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Ваза – стекло, кастрюля-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Молоко – масло, мясо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Коза – капуста, белка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Лошадь – сено, кошка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Чай – печенье, суп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Стул – спинка, корабль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Ракета – космос, самолёт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День – обед, вечер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Инструмент – работа, кукла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Охотник – ружьё, рыбак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Слово – буква, дом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Ногти – ножницы, борода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Дождь – сырость, жара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Лес – деревья, поле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Лиса – хитрость, заяц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Палец – кольцо, ухо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Лимон – кислота, конфета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Школа – ученик, больница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Вулкан – извержение, река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Задача – решение, вопрос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Писатель – книга, скульптор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Море – капля, толпа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Автомобиль – дорога, поезд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Поезд – станция, самолёт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Цветок – бутон, листок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Упражнение « </w:t>
      </w:r>
      <w:proofErr w:type="gramStart"/>
      <w:r w:rsidRPr="006B1741">
        <w:rPr>
          <w:rFonts w:ascii="Times New Roman" w:eastAsia="Times New Roman" w:hAnsi="Times New Roman" w:cs="Times New Roman"/>
          <w:b/>
          <w:sz w:val="28"/>
          <w:szCs w:val="28"/>
          <w:lang w:eastAsia="ru-RU"/>
        </w:rPr>
        <w:t>Белый</w:t>
      </w:r>
      <w:proofErr w:type="gramEnd"/>
      <w:r w:rsidRPr="006B1741">
        <w:rPr>
          <w:rFonts w:ascii="Times New Roman" w:eastAsia="Times New Roman" w:hAnsi="Times New Roman" w:cs="Times New Roman"/>
          <w:b/>
          <w:sz w:val="28"/>
          <w:szCs w:val="28"/>
          <w:lang w:eastAsia="ru-RU"/>
        </w:rPr>
        <w:t xml:space="preserve"> – черный»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Подбери к каждому слову </w:t>
      </w:r>
      <w:proofErr w:type="gramStart"/>
      <w:r w:rsidRPr="006B1741">
        <w:rPr>
          <w:rFonts w:ascii="Times New Roman" w:eastAsia="Times New Roman" w:hAnsi="Times New Roman" w:cs="Times New Roman"/>
          <w:sz w:val="28"/>
          <w:szCs w:val="28"/>
          <w:lang w:eastAsia="ru-RU"/>
        </w:rPr>
        <w:t>противоположное</w:t>
      </w:r>
      <w:proofErr w:type="gramEnd"/>
      <w:r w:rsidRPr="006B1741">
        <w:rPr>
          <w:rFonts w:ascii="Times New Roman" w:eastAsia="Times New Roman" w:hAnsi="Times New Roman" w:cs="Times New Roman"/>
          <w:sz w:val="28"/>
          <w:szCs w:val="28"/>
          <w:lang w:eastAsia="ru-RU"/>
        </w:rPr>
        <w:t>.</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Веселый - … Широкий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Высокий - … Добрый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Громкий - … Холодный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Твердый - … Быстрый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Старый - … Легкий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Темный - … Дорогой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Сухой - … Маленький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«Как ты думаешь, чем отличаются друг от друга»?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Лужа и ручеек Дерево и бревно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Доска и стекло Девочка и кукла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Птица и самолет Мультфильм от фильма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Гнездо от норы День от ночи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Упражнение «Узнай по описанию»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Желтые, красные, осенние (листья)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Бурый, косолапый, неуклюжий … (медведь)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Зеленый, продолговатый, сочный … (огурец)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Белое, пушистое, легкое … (облако)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Маленькая, серая, пугливая … (мышь)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Ветвистая, зеленая, колючая … (елка)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Старый, кирпичный, двухэтажный … (дом)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Сладкое, белое, холодное … (мороженое)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Красное, сладкое, спелое … (яблоко)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Солнечная, теплая, летняя … (погода)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Новая, красивая, интересная … (книга)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Пушистый, усатый, полосатый … (кот)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Дремучий, темный, сосновый … (лес)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w:t>
      </w:r>
      <w:proofErr w:type="gramStart"/>
      <w:r w:rsidRPr="006B1741">
        <w:rPr>
          <w:rFonts w:ascii="Times New Roman" w:eastAsia="Times New Roman" w:hAnsi="Times New Roman" w:cs="Times New Roman"/>
          <w:b/>
          <w:sz w:val="28"/>
          <w:szCs w:val="28"/>
          <w:lang w:eastAsia="ru-RU"/>
        </w:rPr>
        <w:t>Упражнение</w:t>
      </w:r>
      <w:proofErr w:type="gramEnd"/>
      <w:r w:rsidRPr="006B1741">
        <w:rPr>
          <w:rFonts w:ascii="Times New Roman" w:eastAsia="Times New Roman" w:hAnsi="Times New Roman" w:cs="Times New Roman"/>
          <w:b/>
          <w:sz w:val="28"/>
          <w:szCs w:val="28"/>
          <w:lang w:eastAsia="ru-RU"/>
        </w:rPr>
        <w:t xml:space="preserve"> «Какое слово в каждом ряду лишнее»?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Объясни почему.</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Щука, карась, окунь, рак.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Ромашка, ландыш, сирень, колокольчик.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Стол, стул, телевизор, шкаф.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Молоко, сливки, сыр, мясо, сметана.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Рысь, медведь, тигр, кошка, лев.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Миша, Оля, Сережа, Ваня, Коля.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Утро, день, ночь, завтрак, вечер.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Жук, рыба, муравей, бабочка.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Гусь, лебедь, павлин, курица, кролик.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Груша, клубника, смородина, черника, малина.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Упражнение «Назови одним словом»</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Бабочка, комар, стрекоза – насекомые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Береза, дуб, сосна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Стол, шкаф, диван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Ботинки, сапоги, кроссовки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Сыр, сметана, йогурт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Малина, клубника, смородина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Футбол, гимнастика, плавание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Утро, день, вечер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Вторник, среда, пятница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Сентябрь, май, июль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Пушкин, Чуковский, Маршак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Маша, Петя, Вася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Морковь, помидор, огурец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Персик, апельсин, яблоко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Свинья, корова, собака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Мяч, кукла, лото - …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Игра "Продолжи ряд"</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Цель: продолжить ряд понятий, соответствующих одному обобщению. Подобрать не менее 3-х слов. В каждом случае назвать обобщающее понятие.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Стол, стул, диван…</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Творог, сыр, масло…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Врач, повар, летчик…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Сок, кефир, компот…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Шишка, жёлудь, орех…</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Корабль, яхта, лодка…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Паровоз, электричка, трамвай…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Книга, альбом, блокнот…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Торшер, бра, настольная лампа…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Сосиски, колбаса, котлета…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Земляника, клюква, малина…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Сыроежка, лисичка, подберёзовик…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Сосна, берёза, липа…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Жасмин, шиповник, сирень…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Дождь, ветер, иней…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Игра "Придумай инопланетянина"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Цель: развитие воображения, активизация внимания, мышления и речи.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Оборудование: бумага и карандаши для каждого ребенка.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Ход игры: - Ребята, сегодня вы будете рисовать инопланетянина. Для того</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чтобы нарисовать его интересным продумайте сначала каким он будет. </w:t>
      </w:r>
      <w:proofErr w:type="gramStart"/>
      <w:r w:rsidRPr="006B1741">
        <w:rPr>
          <w:rFonts w:ascii="Times New Roman" w:eastAsia="Times New Roman" w:hAnsi="Times New Roman" w:cs="Times New Roman"/>
          <w:sz w:val="28"/>
          <w:szCs w:val="28"/>
          <w:lang w:eastAsia="ru-RU"/>
        </w:rPr>
        <w:t>Какая будет у него голова, одна ли она будет или несколько, какие у него будут руки и ноги, может вместо них будет что-то другое.</w:t>
      </w:r>
      <w:proofErr w:type="gramEnd"/>
      <w:r w:rsidRPr="006B1741">
        <w:rPr>
          <w:rFonts w:ascii="Times New Roman" w:eastAsia="Times New Roman" w:hAnsi="Times New Roman" w:cs="Times New Roman"/>
          <w:sz w:val="28"/>
          <w:szCs w:val="28"/>
          <w:lang w:eastAsia="ru-RU"/>
        </w:rPr>
        <w:t xml:space="preserve"> Вам надо пофантазировать.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Итог: - А теперь каждый из вас коротко расскажет нам о своем инопланетянине. Расскажите, как его зовут, с какой он планеты, чем питается, какой он – добрый или злой.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Игра " Упражнения для развития мышления №2"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Цель: выбрать из 3-х объектов один лишний, с учётом выделенного признака, и подробно объяснить свой выбор.</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Цвет: цыплёнок, лимон, василёк.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Огурец, морковь, трава.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Халат врача, помидор, снег.</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Форма: телевизор, книга, колесо.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Косынка, арбуз, палатка.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Величина: бегемот, муравей, слон.</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Дом, карандаш, ложка.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Материал: банка, кастрюля, стакан.</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Альбом, тетрадь, ручка.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Вкус: конфета, картошка, варенье.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Торт, селёдка, мороженое.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Вес: вата, гиря, штанга.</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Мясорубка, перышко, гантели.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Бывает - не бывает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мяч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Ситуации можно предлагать разные: папа ушел на работу; поезд летит по небу; кошка </w:t>
      </w:r>
      <w:proofErr w:type="gramStart"/>
      <w:r w:rsidRPr="006B1741">
        <w:rPr>
          <w:rFonts w:ascii="Times New Roman" w:eastAsia="Times New Roman" w:hAnsi="Times New Roman" w:cs="Times New Roman"/>
          <w:sz w:val="28"/>
          <w:szCs w:val="28"/>
          <w:lang w:eastAsia="ru-RU"/>
        </w:rPr>
        <w:t>хочет</w:t>
      </w:r>
      <w:proofErr w:type="gramEnd"/>
      <w:r w:rsidRPr="006B1741">
        <w:rPr>
          <w:rFonts w:ascii="Times New Roman" w:eastAsia="Times New Roman" w:hAnsi="Times New Roman" w:cs="Times New Roman"/>
          <w:sz w:val="28"/>
          <w:szCs w:val="28"/>
          <w:lang w:eastAsia="ru-RU"/>
        </w:rPr>
        <w:t xml:space="preserve"> есть; почтальон принес письмо; яблоко соленое; дом пошел гулять; туфли стеклянные и т.д.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^Кто кем будет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нет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Ведущий показывает или называет предметы и явления, а игрок должен ответить на вопрос, как они изменятся, кем будут. </w:t>
      </w:r>
      <w:proofErr w:type="gramStart"/>
      <w:r w:rsidRPr="006B1741">
        <w:rPr>
          <w:rFonts w:ascii="Times New Roman" w:eastAsia="Times New Roman" w:hAnsi="Times New Roman" w:cs="Times New Roman"/>
          <w:sz w:val="28"/>
          <w:szCs w:val="28"/>
          <w:lang w:eastAsia="ru-RU"/>
        </w:rPr>
        <w:t xml:space="preserve">Кем (чем) будет: яйцо, цыпленок, желудь, семечко, гусеница, икринка, мука, деревянная доска, железо, кирпичи, ткань, кожа, день, ученик, больной, слабый, лето и т.д. </w:t>
      </w:r>
      <w:proofErr w:type="gramEnd"/>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Может существовать несколько ответов на один вопрос. Необходимо поощрять ребенка за несколько ответов на </w:t>
      </w:r>
      <w:proofErr w:type="spellStart"/>
      <w:r w:rsidRPr="006B1741">
        <w:rPr>
          <w:rFonts w:ascii="Times New Roman" w:eastAsia="Times New Roman" w:hAnsi="Times New Roman" w:cs="Times New Roman"/>
          <w:sz w:val="28"/>
          <w:szCs w:val="28"/>
          <w:lang w:eastAsia="ru-RU"/>
        </w:rPr>
        <w:t>вопрос</w:t>
      </w:r>
      <w:proofErr w:type="gramStart"/>
      <w:r w:rsidRPr="006B1741">
        <w:rPr>
          <w:rFonts w:ascii="Times New Roman" w:eastAsia="Times New Roman" w:hAnsi="Times New Roman" w:cs="Times New Roman"/>
          <w:sz w:val="28"/>
          <w:szCs w:val="28"/>
          <w:lang w:eastAsia="ru-RU"/>
        </w:rPr>
        <w:t>.</w:t>
      </w:r>
      <w:r w:rsidRPr="006B1741">
        <w:rPr>
          <w:rFonts w:ascii="Times New Roman" w:eastAsia="Times New Roman" w:hAnsi="Times New Roman" w:cs="Times New Roman"/>
          <w:b/>
          <w:sz w:val="28"/>
          <w:szCs w:val="28"/>
          <w:lang w:eastAsia="ru-RU"/>
        </w:rPr>
        <w:t>О</w:t>
      </w:r>
      <w:proofErr w:type="gramEnd"/>
      <w:r w:rsidRPr="006B1741">
        <w:rPr>
          <w:rFonts w:ascii="Times New Roman" w:eastAsia="Times New Roman" w:hAnsi="Times New Roman" w:cs="Times New Roman"/>
          <w:b/>
          <w:sz w:val="28"/>
          <w:szCs w:val="28"/>
          <w:lang w:eastAsia="ru-RU"/>
        </w:rPr>
        <w:t>твечай</w:t>
      </w:r>
      <w:proofErr w:type="spellEnd"/>
      <w:r w:rsidRPr="006B1741">
        <w:rPr>
          <w:rFonts w:ascii="Times New Roman" w:eastAsia="Times New Roman" w:hAnsi="Times New Roman" w:cs="Times New Roman"/>
          <w:b/>
          <w:sz w:val="28"/>
          <w:szCs w:val="28"/>
          <w:lang w:eastAsia="ru-RU"/>
        </w:rPr>
        <w:t xml:space="preserve"> быстро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мяч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Взрослый, бросая ребенку мяч, называет цвет, ребенок, возвращая мяч, должен быстро назвать предмет этого цвета. Можно называть не только цвет, но любое и качество (вкус, форму) предмета.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Ты мне, веришь или нет?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нет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Ведущий называет фразы, а игроки должны определить среди них ошибочные. Можно просто отвечать "верю" или "не верю" (верно - неверно). Можно договориться, что если фраза верная, то игроки прыгают, а если неверная, то приседают.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Самый простой вариант просто на знания: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Эта ручка синяя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У людей три глаза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Вода мокрая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Два плюс два равно три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А теперь пробуем включить логику: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Все кубики красные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Некоторые карандаши сломаны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Все птицы летают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Зимой постоянно идет снег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Осенью иногда идет дождь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Чай всегда горячий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Некоторые мальчики носят юбки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Что на свете колючее?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нет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Попробуйте вспомнить вместе с ребенком, что на свете есть колючего? Иглы у ели и ёжика, швейные иголки и булавки, шипы роз и шиповника, папин подбородок....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Придумай название</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книги со стихами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Подберите несколько небольших детских стихотворений (можно из сборников).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Читайте ребенку стихотворения не называя</w:t>
      </w:r>
      <w:proofErr w:type="gramEnd"/>
      <w:r w:rsidRPr="006B1741">
        <w:rPr>
          <w:rFonts w:ascii="Times New Roman" w:eastAsia="Times New Roman" w:hAnsi="Times New Roman" w:cs="Times New Roman"/>
          <w:sz w:val="28"/>
          <w:szCs w:val="28"/>
          <w:lang w:eastAsia="ru-RU"/>
        </w:rPr>
        <w:t xml:space="preserve"> заголовка и, предложите малышу самому придумать каждому стихотворению какое-то название.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Игра научит малыша обобщать и выделять главную мысль в стихотворении.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b/>
          <w:sz w:val="28"/>
          <w:szCs w:val="28"/>
          <w:lang w:eastAsia="ru-RU"/>
        </w:rPr>
        <w:t>Хорошо — плохо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мяч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Дети сидят в кругу. Ведущий задает тему обсуждения. Дети, передавая мяч по кругу, рассказывают, что, на их взгляд, хорошо или плохо в природных явлениях.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Ведущий: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Дождь.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Дети: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Дождь — это хорошо: смывает пыль с домов и деревьев, полезен для земли и будущего урожая, но плохо — намочит нас, бывает холодным.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Ведущий: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Город.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Дети: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roofErr w:type="gramStart"/>
      <w:r w:rsidRPr="006B1741">
        <w:rPr>
          <w:rFonts w:ascii="Times New Roman" w:eastAsia="Times New Roman" w:hAnsi="Times New Roman" w:cs="Times New Roman"/>
          <w:sz w:val="28"/>
          <w:szCs w:val="28"/>
          <w:lang w:eastAsia="ru-RU"/>
        </w:rPr>
        <w:t xml:space="preserve">- Хорошо, что я живу в городе: можно ездить в метро, на автобусе, много хороших магазинов, плохо — не увидишь живой коровы, петуха, душно, пыльно. </w:t>
      </w:r>
      <w:proofErr w:type="gramEnd"/>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Нужно - не нужно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Количество игроков: любое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Дополнительно: предметные картинки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Ведущий говорит: "Я хочу посадить огород. Капуста нужна?" Дети отвечают: "Нужна". Перечисляя овощные растения, ведущий называет фруктовые. Кто из детей ошибся, платит фант.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"Засадив" огород, дети продолжают игру - начинают "засаживать" сад. Ведущий, перечисляя фрукты, употребляет названия овощей.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Выигрывает тот, кто ни разу не ошибся.</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numPr>
          <w:ilvl w:val="0"/>
          <w:numId w:val="2"/>
        </w:numPr>
        <w:spacing w:after="0" w:line="240" w:lineRule="auto"/>
        <w:ind w:left="0"/>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ИГРЫ НА РАЗВИТИЕ ПАМЯТИ</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Развитию памяти у детей дошкольного возраста способствуют разучивание стихов, рассказывание прослушанных сказок, стихотворений, подвижные игры со словами.</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«Какой игрушки не хватает»</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Рекомендуется для развития зрительной памяти детей. Поставить перед ребёнком на 1 минуту 4 – 5 игрушек, затем попросить ребёнка отвернуться и убрать одну игрушку. Задать вопрос, «Какой игрушки не хватает?» Далее игра усложняется:</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а) увеличить кол-во игрушек;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б) ничего не убирать, а только менять игрушки местами.</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«Запомни картинки»</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Рекомендуется для развития зрительной памяти. Ребёнку предлагают 10 картинок, на каждой из которых изображено по одному предмету. Ребёнок должен рассматривать эти картинки 2 минуты. Потом картинки убирают, а ребёнка просят назвать те картинки, которые ему удалось запомнить.</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Эту игру можно организовать и с несколькими детьми и в парах</w:t>
      </w:r>
      <w:proofErr w:type="gramStart"/>
      <w:r w:rsidRPr="006B1741">
        <w:rPr>
          <w:rFonts w:ascii="Times New Roman" w:eastAsia="Times New Roman" w:hAnsi="Times New Roman" w:cs="Times New Roman"/>
          <w:b/>
          <w:sz w:val="28"/>
          <w:szCs w:val="28"/>
          <w:lang w:eastAsia="ru-RU"/>
        </w:rPr>
        <w:t>.</w:t>
      </w:r>
      <w:proofErr w:type="gramEnd"/>
      <w:r w:rsidRPr="006B1741">
        <w:rPr>
          <w:rFonts w:ascii="Times New Roman" w:eastAsia="Times New Roman" w:hAnsi="Times New Roman" w:cs="Times New Roman"/>
          <w:b/>
          <w:sz w:val="28"/>
          <w:szCs w:val="28"/>
          <w:lang w:eastAsia="ru-RU"/>
        </w:rPr>
        <w:t xml:space="preserve"> </w:t>
      </w:r>
      <w:proofErr w:type="gramStart"/>
      <w:r w:rsidRPr="006B1741">
        <w:rPr>
          <w:rFonts w:ascii="Times New Roman" w:eastAsia="Times New Roman" w:hAnsi="Times New Roman" w:cs="Times New Roman"/>
          <w:b/>
          <w:sz w:val="28"/>
          <w:szCs w:val="28"/>
          <w:lang w:eastAsia="ru-RU"/>
        </w:rPr>
        <w:t>в</w:t>
      </w:r>
      <w:proofErr w:type="gramEnd"/>
      <w:r w:rsidRPr="006B1741">
        <w:rPr>
          <w:rFonts w:ascii="Times New Roman" w:eastAsia="Times New Roman" w:hAnsi="Times New Roman" w:cs="Times New Roman"/>
          <w:b/>
          <w:sz w:val="28"/>
          <w:szCs w:val="28"/>
          <w:lang w:eastAsia="ru-RU"/>
        </w:rPr>
        <w:t>ыигрывает тот из ребят, кто запомнил больше предметов.</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«Заметь и запомни»</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Помогает развивать зрительную память и наблюдательность.</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sz w:val="28"/>
          <w:szCs w:val="28"/>
          <w:lang w:eastAsia="ru-RU"/>
        </w:rPr>
        <w:t>Игра состоит в следующем: на столе выкладывают 7-10 различных предметов и прикрывают их. Затем, приоткрыв примерно на 10 секунд, снова закрывают и предлагают ребёнку их перечислить. Эта игра</w:t>
      </w:r>
      <w:r w:rsidRPr="006B1741">
        <w:rPr>
          <w:rFonts w:ascii="Times New Roman" w:eastAsia="Times New Roman" w:hAnsi="Times New Roman" w:cs="Times New Roman"/>
          <w:b/>
          <w:sz w:val="28"/>
          <w:szCs w:val="28"/>
          <w:lang w:eastAsia="ru-RU"/>
        </w:rPr>
        <w:t xml:space="preserve"> может иметь множество вариантов.</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«Прогулка в картинках»</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Игра развивает зрительную и слуховую память и внимание ребёнка. Во время прогулки обращать внимание ребёнка на дорожные знаки, рекламные щиты, можно беседовать с ребёнком о </w:t>
      </w:r>
      <w:proofErr w:type="gramStart"/>
      <w:r w:rsidRPr="006B1741">
        <w:rPr>
          <w:rFonts w:ascii="Times New Roman" w:eastAsia="Times New Roman" w:hAnsi="Times New Roman" w:cs="Times New Roman"/>
          <w:sz w:val="28"/>
          <w:szCs w:val="28"/>
          <w:lang w:eastAsia="ru-RU"/>
        </w:rPr>
        <w:t>том</w:t>
      </w:r>
      <w:proofErr w:type="gramEnd"/>
      <w:r w:rsidRPr="006B1741">
        <w:rPr>
          <w:rFonts w:ascii="Times New Roman" w:eastAsia="Times New Roman" w:hAnsi="Times New Roman" w:cs="Times New Roman"/>
          <w:sz w:val="28"/>
          <w:szCs w:val="28"/>
          <w:lang w:eastAsia="ru-RU"/>
        </w:rPr>
        <w:t xml:space="preserve"> зачем всё это нужно.</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По возвращении попросите ребёнка нарисовать те </w:t>
      </w:r>
      <w:proofErr w:type="gramStart"/>
      <w:r w:rsidRPr="006B1741">
        <w:rPr>
          <w:rFonts w:ascii="Times New Roman" w:eastAsia="Times New Roman" w:hAnsi="Times New Roman" w:cs="Times New Roman"/>
          <w:sz w:val="28"/>
          <w:szCs w:val="28"/>
          <w:lang w:eastAsia="ru-RU"/>
        </w:rPr>
        <w:t>знаки</w:t>
      </w:r>
      <w:proofErr w:type="gramEnd"/>
      <w:r w:rsidRPr="006B1741">
        <w:rPr>
          <w:rFonts w:ascii="Times New Roman" w:eastAsia="Times New Roman" w:hAnsi="Times New Roman" w:cs="Times New Roman"/>
          <w:sz w:val="28"/>
          <w:szCs w:val="28"/>
          <w:lang w:eastAsia="ru-RU"/>
        </w:rPr>
        <w:t xml:space="preserve"> которые он запомнил.</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«Запоминаем вместе»</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Для развития слуховой памяти с группой ребят.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Один ребёнок называет какой – </w:t>
      </w:r>
      <w:proofErr w:type="spellStart"/>
      <w:r w:rsidRPr="006B1741">
        <w:rPr>
          <w:rFonts w:ascii="Times New Roman" w:eastAsia="Times New Roman" w:hAnsi="Times New Roman" w:cs="Times New Roman"/>
          <w:sz w:val="28"/>
          <w:szCs w:val="28"/>
          <w:lang w:eastAsia="ru-RU"/>
        </w:rPr>
        <w:t>нибудь</w:t>
      </w:r>
      <w:proofErr w:type="spellEnd"/>
      <w:r w:rsidRPr="006B1741">
        <w:rPr>
          <w:rFonts w:ascii="Times New Roman" w:eastAsia="Times New Roman" w:hAnsi="Times New Roman" w:cs="Times New Roman"/>
          <w:sz w:val="28"/>
          <w:szCs w:val="28"/>
          <w:lang w:eastAsia="ru-RU"/>
        </w:rPr>
        <w:t xml:space="preserve"> предмет, второй повторяет названное слово и добавляет какое – либо своё</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 xml:space="preserve"> Третий ребёнок повторяет первые 2 слова и добавляет третье. Четвёртому ребёнку придётся повторять уже 3 слова, а потом назвать своё и т. д.</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От раза к разу будет увеличиваться количество слов, которые запоминают дети, то есть будет увеличиваться объём памяти.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numPr>
          <w:ilvl w:val="0"/>
          <w:numId w:val="2"/>
        </w:numPr>
        <w:spacing w:after="0" w:line="240" w:lineRule="auto"/>
        <w:ind w:left="0"/>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ИГРЫ НА РАЗВИТИЕ РЕЧИ</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Игры «в слова» обогащают лексический запас ребёнка, приучают быстро находить нужные слова </w:t>
      </w:r>
      <w:proofErr w:type="gramStart"/>
      <w:r w:rsidRPr="006B1741">
        <w:rPr>
          <w:rFonts w:ascii="Times New Roman" w:eastAsia="Times New Roman" w:hAnsi="Times New Roman" w:cs="Times New Roman"/>
          <w:b/>
          <w:sz w:val="28"/>
          <w:szCs w:val="28"/>
          <w:lang w:eastAsia="ru-RU"/>
        </w:rPr>
        <w:t xml:space="preserve">( </w:t>
      </w:r>
      <w:proofErr w:type="gramEnd"/>
      <w:r w:rsidRPr="006B1741">
        <w:rPr>
          <w:rFonts w:ascii="Times New Roman" w:eastAsia="Times New Roman" w:hAnsi="Times New Roman" w:cs="Times New Roman"/>
          <w:b/>
          <w:sz w:val="28"/>
          <w:szCs w:val="28"/>
          <w:lang w:eastAsia="ru-RU"/>
        </w:rPr>
        <w:t>«не лезть за словом в карман»),</w:t>
      </w:r>
      <w:r w:rsidR="006B1741" w:rsidRPr="006B1741">
        <w:rPr>
          <w:rFonts w:ascii="Times New Roman" w:eastAsia="Times New Roman" w:hAnsi="Times New Roman" w:cs="Times New Roman"/>
          <w:b/>
          <w:sz w:val="28"/>
          <w:szCs w:val="28"/>
          <w:lang w:eastAsia="ru-RU"/>
        </w:rPr>
        <w:t xml:space="preserve"> </w:t>
      </w:r>
      <w:r w:rsidRPr="006B1741">
        <w:rPr>
          <w:rFonts w:ascii="Times New Roman" w:eastAsia="Times New Roman" w:hAnsi="Times New Roman" w:cs="Times New Roman"/>
          <w:b/>
          <w:sz w:val="28"/>
          <w:szCs w:val="28"/>
          <w:lang w:eastAsia="ru-RU"/>
        </w:rPr>
        <w:t>актуализирую пассивный словарь. Большинство таких игр рекомендуется проводить с ограничением времени, в течение которого выполняется задание (например, 3-5 минут)</w:t>
      </w:r>
      <w:proofErr w:type="gramStart"/>
      <w:r w:rsidRPr="006B1741">
        <w:rPr>
          <w:rFonts w:ascii="Times New Roman" w:eastAsia="Times New Roman" w:hAnsi="Times New Roman" w:cs="Times New Roman"/>
          <w:b/>
          <w:sz w:val="28"/>
          <w:szCs w:val="28"/>
          <w:lang w:eastAsia="ru-RU"/>
        </w:rPr>
        <w:t>.Э</w:t>
      </w:r>
      <w:proofErr w:type="gramEnd"/>
      <w:r w:rsidRPr="006B1741">
        <w:rPr>
          <w:rFonts w:ascii="Times New Roman" w:eastAsia="Times New Roman" w:hAnsi="Times New Roman" w:cs="Times New Roman"/>
          <w:b/>
          <w:sz w:val="28"/>
          <w:szCs w:val="28"/>
          <w:lang w:eastAsia="ru-RU"/>
        </w:rPr>
        <w:t>то позволяет внести в игру соревновательный мотив и придать ей дополнительный азарт.</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«Дополни слово»</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Ведущий называет часть слова (</w:t>
      </w:r>
      <w:proofErr w:type="spellStart"/>
      <w:r w:rsidRPr="006B1741">
        <w:rPr>
          <w:rFonts w:ascii="Times New Roman" w:eastAsia="Times New Roman" w:hAnsi="Times New Roman" w:cs="Times New Roman"/>
          <w:sz w:val="28"/>
          <w:szCs w:val="28"/>
          <w:lang w:eastAsia="ru-RU"/>
        </w:rPr>
        <w:t>кни</w:t>
      </w:r>
      <w:proofErr w:type="spellEnd"/>
      <w:r w:rsidRPr="006B1741">
        <w:rPr>
          <w:rFonts w:ascii="Times New Roman" w:eastAsia="Times New Roman" w:hAnsi="Times New Roman" w:cs="Times New Roman"/>
          <w:sz w:val="28"/>
          <w:szCs w:val="28"/>
          <w:lang w:eastAsia="ru-RU"/>
        </w:rPr>
        <w:t>…) и бросает мяч. Ребёнок должен поймать мяч и дополнить слово (…</w:t>
      </w:r>
      <w:proofErr w:type="gramStart"/>
      <w:r w:rsidRPr="006B1741">
        <w:rPr>
          <w:rFonts w:ascii="Times New Roman" w:eastAsia="Times New Roman" w:hAnsi="Times New Roman" w:cs="Times New Roman"/>
          <w:sz w:val="28"/>
          <w:szCs w:val="28"/>
          <w:lang w:eastAsia="ru-RU"/>
        </w:rPr>
        <w:t>га</w:t>
      </w:r>
      <w:proofErr w:type="gramEnd"/>
      <w:r w:rsidRPr="006B1741">
        <w:rPr>
          <w:rFonts w:ascii="Times New Roman" w:eastAsia="Times New Roman" w:hAnsi="Times New Roman" w:cs="Times New Roman"/>
          <w:sz w:val="28"/>
          <w:szCs w:val="28"/>
          <w:lang w:eastAsia="ru-RU"/>
        </w:rPr>
        <w:t>). В роли ведущего ребёнок и взрослый могут выступать поочерёдно.</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«Составь слово» </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Из предлагаемого набора букв составить как можно больше слов: а, к, с, о, и, м, т</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сок, том)</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«Противоположности»</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Назвать слова, противоположные по значению:</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тонки</w:t>
      </w:r>
      <w:proofErr w:type="gramStart"/>
      <w:r w:rsidRPr="006B1741">
        <w:rPr>
          <w:rFonts w:ascii="Times New Roman" w:eastAsia="Times New Roman" w:hAnsi="Times New Roman" w:cs="Times New Roman"/>
          <w:sz w:val="28"/>
          <w:szCs w:val="28"/>
          <w:lang w:eastAsia="ru-RU"/>
        </w:rPr>
        <w:t>й-</w:t>
      </w:r>
      <w:proofErr w:type="gramEnd"/>
      <w:r w:rsidRPr="006B1741">
        <w:rPr>
          <w:rFonts w:ascii="Times New Roman" w:eastAsia="Times New Roman" w:hAnsi="Times New Roman" w:cs="Times New Roman"/>
          <w:sz w:val="28"/>
          <w:szCs w:val="28"/>
          <w:lang w:eastAsia="ru-RU"/>
        </w:rPr>
        <w:t xml:space="preserve"> острый- чистый-</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громки</w:t>
      </w:r>
      <w:proofErr w:type="gramStart"/>
      <w:r w:rsidRPr="006B1741">
        <w:rPr>
          <w:rFonts w:ascii="Times New Roman" w:eastAsia="Times New Roman" w:hAnsi="Times New Roman" w:cs="Times New Roman"/>
          <w:sz w:val="28"/>
          <w:szCs w:val="28"/>
          <w:lang w:eastAsia="ru-RU"/>
        </w:rPr>
        <w:t>й-</w:t>
      </w:r>
      <w:proofErr w:type="gramEnd"/>
      <w:r w:rsidRPr="006B1741">
        <w:rPr>
          <w:rFonts w:ascii="Times New Roman" w:eastAsia="Times New Roman" w:hAnsi="Times New Roman" w:cs="Times New Roman"/>
          <w:sz w:val="28"/>
          <w:szCs w:val="28"/>
          <w:lang w:eastAsia="ru-RU"/>
        </w:rPr>
        <w:t xml:space="preserve"> низкий- здоровый- и т.п.</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«Транспорт»</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Расширение словарного запаса, развитие внимания, воспитание способности к согласованному взаимодействию.</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Каждому ребёнку даётся картинка с изображением транспорта. Дети встают в круг, показывают и называют имеющиеся у них картинки. Затем ведущий произносит название, какого – либо транспорта. Ребёнок, у которого находится соответствующая картинка, выбегает из круга. Ведущий бежит за ним. Чтобы не быть пойманным, игрок должен быстро назвать вид транспорта, изображённый на карточке любого игрока. После того как название произнесено, первый игрок останавливается, а из круга выбегает ребёнок, у которого находится указанная картинка. Ведущий пытается догнать его, а игрок – </w:t>
      </w:r>
      <w:proofErr w:type="gramStart"/>
      <w:r w:rsidRPr="006B1741">
        <w:rPr>
          <w:rFonts w:ascii="Times New Roman" w:eastAsia="Times New Roman" w:hAnsi="Times New Roman" w:cs="Times New Roman"/>
          <w:sz w:val="28"/>
          <w:szCs w:val="28"/>
          <w:lang w:eastAsia="ru-RU"/>
        </w:rPr>
        <w:t>побыстрее</w:t>
      </w:r>
      <w:proofErr w:type="gramEnd"/>
      <w:r w:rsidRPr="006B1741">
        <w:rPr>
          <w:rFonts w:ascii="Times New Roman" w:eastAsia="Times New Roman" w:hAnsi="Times New Roman" w:cs="Times New Roman"/>
          <w:sz w:val="28"/>
          <w:szCs w:val="28"/>
          <w:lang w:eastAsia="ru-RU"/>
        </w:rPr>
        <w:t xml:space="preserve"> назвать следующий транспорт.</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«Кто больше сочинит»</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Подбирается несколько предметных картинок. Ребёнку предлагается найти рифму к названиям изображённых на них предметов. Рифмы можно подбирать и к словам, не сопровождая их показом картинок.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о</w:t>
      </w:r>
      <w:proofErr w:type="gramEnd"/>
      <w:r w:rsidRPr="006B1741">
        <w:rPr>
          <w:rFonts w:ascii="Times New Roman" w:eastAsia="Times New Roman" w:hAnsi="Times New Roman" w:cs="Times New Roman"/>
          <w:sz w:val="28"/>
          <w:szCs w:val="28"/>
          <w:lang w:eastAsia="ru-RU"/>
        </w:rPr>
        <w:t>гурец – молодец заяц – палец</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очки – значки цветок – платок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Для объяснения понятия «рифма» можно привлечь отрывок из книги </w:t>
      </w:r>
      <w:proofErr w:type="spellStart"/>
      <w:r w:rsidRPr="006B1741">
        <w:rPr>
          <w:rFonts w:ascii="Times New Roman" w:eastAsia="Times New Roman" w:hAnsi="Times New Roman" w:cs="Times New Roman"/>
          <w:sz w:val="28"/>
          <w:szCs w:val="28"/>
          <w:lang w:eastAsia="ru-RU"/>
        </w:rPr>
        <w:t>Н.Н.Носова</w:t>
      </w:r>
      <w:proofErr w:type="spellEnd"/>
      <w:r w:rsidRPr="006B1741">
        <w:rPr>
          <w:rFonts w:ascii="Times New Roman" w:eastAsia="Times New Roman" w:hAnsi="Times New Roman" w:cs="Times New Roman"/>
          <w:sz w:val="28"/>
          <w:szCs w:val="28"/>
          <w:lang w:eastAsia="ru-RU"/>
        </w:rPr>
        <w:t xml:space="preserve"> «Приключения Незнайки и его друзей» о </w:t>
      </w:r>
      <w:proofErr w:type="gramStart"/>
      <w:r w:rsidRPr="006B1741">
        <w:rPr>
          <w:rFonts w:ascii="Times New Roman" w:eastAsia="Times New Roman" w:hAnsi="Times New Roman" w:cs="Times New Roman"/>
          <w:sz w:val="28"/>
          <w:szCs w:val="28"/>
          <w:lang w:eastAsia="ru-RU"/>
        </w:rPr>
        <w:t>том</w:t>
      </w:r>
      <w:proofErr w:type="gramEnd"/>
      <w:r w:rsidRPr="006B1741">
        <w:rPr>
          <w:rFonts w:ascii="Times New Roman" w:eastAsia="Times New Roman" w:hAnsi="Times New Roman" w:cs="Times New Roman"/>
          <w:sz w:val="28"/>
          <w:szCs w:val="28"/>
          <w:lang w:eastAsia="ru-RU"/>
        </w:rPr>
        <w:t xml:space="preserve"> как Незнайка сочинял стихи.</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«Перевёрнутые слова»</w:t>
      </w:r>
      <w:r w:rsidRPr="006B1741">
        <w:rPr>
          <w:rFonts w:ascii="Times New Roman" w:eastAsia="Times New Roman" w:hAnsi="Times New Roman" w:cs="Times New Roman"/>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Ребёнку предлагается набор слов, в которых буквы перепутаны местами. Необходимо восстановить нормальный порядок слов</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н</w:t>
      </w:r>
      <w:proofErr w:type="gramEnd"/>
      <w:r w:rsidRPr="006B1741">
        <w:rPr>
          <w:rFonts w:ascii="Times New Roman" w:eastAsia="Times New Roman" w:hAnsi="Times New Roman" w:cs="Times New Roman"/>
          <w:sz w:val="28"/>
          <w:szCs w:val="28"/>
          <w:lang w:eastAsia="ru-RU"/>
        </w:rPr>
        <w:t>апример: МАИЗ – ЗИМА.</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«Чудесный мешочек»</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На столе раскладывают несколько игрушек. Два ребёнка из группы громко произносят их названия</w:t>
      </w:r>
      <w:proofErr w:type="gramStart"/>
      <w:r w:rsidRPr="006B1741">
        <w:rPr>
          <w:rFonts w:ascii="Times New Roman" w:eastAsia="Times New Roman" w:hAnsi="Times New Roman" w:cs="Times New Roman"/>
          <w:sz w:val="28"/>
          <w:szCs w:val="28"/>
          <w:lang w:eastAsia="ru-RU"/>
        </w:rPr>
        <w:t>.</w:t>
      </w:r>
      <w:proofErr w:type="gramEnd"/>
      <w:r w:rsidRPr="006B1741">
        <w:rPr>
          <w:rFonts w:ascii="Times New Roman" w:eastAsia="Times New Roman" w:hAnsi="Times New Roman" w:cs="Times New Roman"/>
          <w:sz w:val="28"/>
          <w:szCs w:val="28"/>
          <w:lang w:eastAsia="ru-RU"/>
        </w:rPr>
        <w:t xml:space="preserve"> </w:t>
      </w:r>
      <w:proofErr w:type="gramStart"/>
      <w:r w:rsidRPr="006B1741">
        <w:rPr>
          <w:rFonts w:ascii="Times New Roman" w:eastAsia="Times New Roman" w:hAnsi="Times New Roman" w:cs="Times New Roman"/>
          <w:sz w:val="28"/>
          <w:szCs w:val="28"/>
          <w:lang w:eastAsia="ru-RU"/>
        </w:rPr>
        <w:t>п</w:t>
      </w:r>
      <w:proofErr w:type="gramEnd"/>
      <w:r w:rsidRPr="006B1741">
        <w:rPr>
          <w:rFonts w:ascii="Times New Roman" w:eastAsia="Times New Roman" w:hAnsi="Times New Roman" w:cs="Times New Roman"/>
          <w:sz w:val="28"/>
          <w:szCs w:val="28"/>
          <w:lang w:eastAsia="ru-RU"/>
        </w:rPr>
        <w:t>ервый ребёнок произносит слово так, чтобы наиболее отчётливо в нём прозвучал первый звук (</w:t>
      </w:r>
      <w:proofErr w:type="spellStart"/>
      <w:r w:rsidRPr="006B1741">
        <w:rPr>
          <w:rFonts w:ascii="Times New Roman" w:eastAsia="Times New Roman" w:hAnsi="Times New Roman" w:cs="Times New Roman"/>
          <w:sz w:val="28"/>
          <w:szCs w:val="28"/>
          <w:lang w:eastAsia="ru-RU"/>
        </w:rPr>
        <w:t>ммашина</w:t>
      </w:r>
      <w:proofErr w:type="spellEnd"/>
      <w:r w:rsidRPr="006B1741">
        <w:rPr>
          <w:rFonts w:ascii="Times New Roman" w:eastAsia="Times New Roman" w:hAnsi="Times New Roman" w:cs="Times New Roman"/>
          <w:sz w:val="28"/>
          <w:szCs w:val="28"/>
          <w:lang w:eastAsia="ru-RU"/>
        </w:rPr>
        <w:t xml:space="preserve">, </w:t>
      </w:r>
      <w:proofErr w:type="spellStart"/>
      <w:r w:rsidRPr="006B1741">
        <w:rPr>
          <w:rFonts w:ascii="Times New Roman" w:eastAsia="Times New Roman" w:hAnsi="Times New Roman" w:cs="Times New Roman"/>
          <w:sz w:val="28"/>
          <w:szCs w:val="28"/>
          <w:lang w:eastAsia="ru-RU"/>
        </w:rPr>
        <w:t>жжираф</w:t>
      </w:r>
      <w:proofErr w:type="spellEnd"/>
      <w:r w:rsidRPr="006B1741">
        <w:rPr>
          <w:rFonts w:ascii="Times New Roman" w:eastAsia="Times New Roman" w:hAnsi="Times New Roman" w:cs="Times New Roman"/>
          <w:sz w:val="28"/>
          <w:szCs w:val="28"/>
          <w:lang w:eastAsia="ru-RU"/>
        </w:rPr>
        <w:t xml:space="preserve">), а второй выделяет голосом последний звук каждого слова ( </w:t>
      </w:r>
      <w:proofErr w:type="spellStart"/>
      <w:r w:rsidRPr="006B1741">
        <w:rPr>
          <w:rFonts w:ascii="Times New Roman" w:eastAsia="Times New Roman" w:hAnsi="Times New Roman" w:cs="Times New Roman"/>
          <w:sz w:val="28"/>
          <w:szCs w:val="28"/>
          <w:lang w:eastAsia="ru-RU"/>
        </w:rPr>
        <w:t>заяцц</w:t>
      </w:r>
      <w:proofErr w:type="spellEnd"/>
      <w:r w:rsidRPr="006B1741">
        <w:rPr>
          <w:rFonts w:ascii="Times New Roman" w:eastAsia="Times New Roman" w:hAnsi="Times New Roman" w:cs="Times New Roman"/>
          <w:sz w:val="28"/>
          <w:szCs w:val="28"/>
          <w:lang w:eastAsia="ru-RU"/>
        </w:rPr>
        <w:t xml:space="preserve">, </w:t>
      </w:r>
      <w:proofErr w:type="spellStart"/>
      <w:r w:rsidRPr="006B1741">
        <w:rPr>
          <w:rFonts w:ascii="Times New Roman" w:eastAsia="Times New Roman" w:hAnsi="Times New Roman" w:cs="Times New Roman"/>
          <w:sz w:val="28"/>
          <w:szCs w:val="28"/>
          <w:lang w:eastAsia="ru-RU"/>
        </w:rPr>
        <w:t>мячч</w:t>
      </w:r>
      <w:proofErr w:type="spellEnd"/>
      <w:r w:rsidRPr="006B1741">
        <w:rPr>
          <w:rFonts w:ascii="Times New Roman" w:eastAsia="Times New Roman" w:hAnsi="Times New Roman" w:cs="Times New Roman"/>
          <w:sz w:val="28"/>
          <w:szCs w:val="28"/>
          <w:lang w:eastAsia="ru-RU"/>
        </w:rPr>
        <w:t xml:space="preserve">, </w:t>
      </w:r>
      <w:proofErr w:type="spellStart"/>
      <w:r w:rsidRPr="006B1741">
        <w:rPr>
          <w:rFonts w:ascii="Times New Roman" w:eastAsia="Times New Roman" w:hAnsi="Times New Roman" w:cs="Times New Roman"/>
          <w:sz w:val="28"/>
          <w:szCs w:val="28"/>
          <w:lang w:eastAsia="ru-RU"/>
        </w:rPr>
        <w:t>петухх</w:t>
      </w:r>
      <w:proofErr w:type="spellEnd"/>
      <w:r w:rsidRPr="006B1741">
        <w:rPr>
          <w:rFonts w:ascii="Times New Roman" w:eastAsia="Times New Roman" w:hAnsi="Times New Roman" w:cs="Times New Roman"/>
          <w:sz w:val="28"/>
          <w:szCs w:val="28"/>
          <w:lang w:eastAsia="ru-RU"/>
        </w:rPr>
        <w:t xml:space="preserve">). Затем все игрушки помещают в чудесный мешочек, дети поочерёдно опускают руку в мешочек, ощупывают игрушку, называют её, определяют первый и последний звук в слове-названии. После того как ребёнок назвал игрушку, её достают из мешочка. Если название угадано, верно, то игрушку кладут на левую сторону стола. Если ребёнок дал неверное название или ошибся при определении первого (последнего) звука в слове, игрушку помещаю на правый край стола.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В конце подсчитывается количество правильных ответов, у кого больше – тот и выиграл.</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«Где твоё имя?»</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На прогулке воспитатель рисует с детьми несколько больших квадратов на земле и сообщает, что в них спрятались имена детей. В первом квадрате находятся те из них, которые в своём звучании имеют звук К. Детям предлагают подумать и определить, кто из них может оказаться в первом квадрате (Коля, Максим,</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 Во втором квадрате – имена, с которых слышится звук Ш (Маша, Шура,..) и т.д. За каждый правильный ответ ребёнок получает камешек. В конце игры подсчитывают у кого больше камешков – правильных ответов.</w:t>
      </w: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«Подбери слово»</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Эта игра позволяет развивать сообразительность и умение выделять отдельные звуки и определять их место в слове. Подбери слово, чтобы первый звук был </w:t>
      </w:r>
      <w:proofErr w:type="gramStart"/>
      <w:r w:rsidRPr="006B1741">
        <w:rPr>
          <w:rFonts w:ascii="Times New Roman" w:eastAsia="Times New Roman" w:hAnsi="Times New Roman" w:cs="Times New Roman"/>
          <w:sz w:val="28"/>
          <w:szCs w:val="28"/>
          <w:lang w:eastAsia="ru-RU"/>
        </w:rPr>
        <w:t>Р</w:t>
      </w:r>
      <w:proofErr w:type="gramEnd"/>
      <w:r w:rsidRPr="006B1741">
        <w:rPr>
          <w:rFonts w:ascii="Times New Roman" w:eastAsia="Times New Roman" w:hAnsi="Times New Roman" w:cs="Times New Roman"/>
          <w:sz w:val="28"/>
          <w:szCs w:val="28"/>
          <w:lang w:eastAsia="ru-RU"/>
        </w:rPr>
        <w:t xml:space="preserve"> (рак. Рома,</w:t>
      </w:r>
      <w:proofErr w:type="gramStart"/>
      <w:r w:rsidRPr="006B1741">
        <w:rPr>
          <w:rFonts w:ascii="Times New Roman" w:eastAsia="Times New Roman" w:hAnsi="Times New Roman" w:cs="Times New Roman"/>
          <w:sz w:val="28"/>
          <w:szCs w:val="28"/>
          <w:lang w:eastAsia="ru-RU"/>
        </w:rPr>
        <w:t xml:space="preserve"> .</w:t>
      </w:r>
      <w:proofErr w:type="gramEnd"/>
      <w:r w:rsidRPr="006B1741">
        <w:rPr>
          <w:rFonts w:ascii="Times New Roman" w:eastAsia="Times New Roman" w:hAnsi="Times New Roman" w:cs="Times New Roman"/>
          <w:sz w:val="28"/>
          <w:szCs w:val="28"/>
          <w:lang w:eastAsia="ru-RU"/>
        </w:rPr>
        <w:t>.);..А (арбуз, автобус) и т. д.</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Подбери слово, чтобы первый звук был К, а последний – </w:t>
      </w:r>
      <w:proofErr w:type="gramStart"/>
      <w:r w:rsidRPr="006B1741">
        <w:rPr>
          <w:rFonts w:ascii="Times New Roman" w:eastAsia="Times New Roman" w:hAnsi="Times New Roman" w:cs="Times New Roman"/>
          <w:sz w:val="28"/>
          <w:szCs w:val="28"/>
          <w:lang w:eastAsia="ru-RU"/>
        </w:rPr>
        <w:t>Ш</w:t>
      </w:r>
      <w:proofErr w:type="gramEnd"/>
      <w:r w:rsidRPr="006B1741">
        <w:rPr>
          <w:rFonts w:ascii="Times New Roman" w:eastAsia="Times New Roman" w:hAnsi="Times New Roman" w:cs="Times New Roman"/>
          <w:sz w:val="28"/>
          <w:szCs w:val="28"/>
          <w:lang w:eastAsia="ru-RU"/>
        </w:rPr>
        <w:t xml:space="preserve"> (карандаш. камыш,…)</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Придумай кличку собаке, чтобы второй звук был У , а последний</w:t>
      </w:r>
      <w:proofErr w:type="gramStart"/>
      <w:r w:rsidRPr="006B1741">
        <w:rPr>
          <w:rFonts w:ascii="Times New Roman" w:eastAsia="Times New Roman" w:hAnsi="Times New Roman" w:cs="Times New Roman"/>
          <w:sz w:val="28"/>
          <w:szCs w:val="28"/>
          <w:lang w:eastAsia="ru-RU"/>
        </w:rPr>
        <w:t xml:space="preserve"> К</w:t>
      </w:r>
      <w:proofErr w:type="gramEnd"/>
      <w:r w:rsidRPr="006B1741">
        <w:rPr>
          <w:rFonts w:ascii="Times New Roman" w:eastAsia="Times New Roman" w:hAnsi="Times New Roman" w:cs="Times New Roman"/>
          <w:sz w:val="28"/>
          <w:szCs w:val="28"/>
          <w:lang w:eastAsia="ru-RU"/>
        </w:rPr>
        <w:t xml:space="preserve"> (Шустрик, Кузнечик)</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Найди в комнате предметы, в названии которых второй звук</w:t>
      </w:r>
      <w:proofErr w:type="gramStart"/>
      <w:r w:rsidRPr="006B1741">
        <w:rPr>
          <w:rFonts w:ascii="Times New Roman" w:eastAsia="Times New Roman" w:hAnsi="Times New Roman" w:cs="Times New Roman"/>
          <w:sz w:val="28"/>
          <w:szCs w:val="28"/>
          <w:lang w:eastAsia="ru-RU"/>
        </w:rPr>
        <w:t xml:space="preserve"> У</w:t>
      </w:r>
      <w:proofErr w:type="gramEnd"/>
      <w:r w:rsidRPr="006B1741">
        <w:rPr>
          <w:rFonts w:ascii="Times New Roman" w:eastAsia="Times New Roman" w:hAnsi="Times New Roman" w:cs="Times New Roman"/>
          <w:sz w:val="28"/>
          <w:szCs w:val="28"/>
          <w:lang w:eastAsia="ru-RU"/>
        </w:rPr>
        <w:t xml:space="preserve"> (бумага, луковица, …</w:t>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p>
    <w:p w:rsidR="002D44F8" w:rsidRPr="006B1741" w:rsidRDefault="002D44F8" w:rsidP="006B1741">
      <w:pPr>
        <w:spacing w:after="0" w:line="240" w:lineRule="auto"/>
        <w:rPr>
          <w:rFonts w:ascii="Times New Roman" w:eastAsia="Times New Roman" w:hAnsi="Times New Roman" w:cs="Times New Roman"/>
          <w:b/>
          <w:sz w:val="28"/>
          <w:szCs w:val="28"/>
          <w:lang w:eastAsia="ru-RU"/>
        </w:rPr>
      </w:pPr>
      <w:r w:rsidRPr="006B1741">
        <w:rPr>
          <w:rFonts w:ascii="Times New Roman" w:eastAsia="Times New Roman" w:hAnsi="Times New Roman" w:cs="Times New Roman"/>
          <w:b/>
          <w:sz w:val="28"/>
          <w:szCs w:val="28"/>
          <w:lang w:eastAsia="ru-RU"/>
        </w:rPr>
        <w:t xml:space="preserve"> «Кто быстрее»</w:t>
      </w:r>
      <w:r w:rsidRPr="006B1741">
        <w:rPr>
          <w:rFonts w:ascii="Times New Roman" w:eastAsia="Times New Roman" w:hAnsi="Times New Roman" w:cs="Times New Roman"/>
          <w:b/>
          <w:sz w:val="28"/>
          <w:szCs w:val="28"/>
          <w:lang w:eastAsia="ru-RU"/>
        </w:rPr>
        <w:tab/>
      </w:r>
    </w:p>
    <w:p w:rsidR="002D44F8" w:rsidRPr="006B1741" w:rsidRDefault="002D44F8" w:rsidP="006B1741">
      <w:pPr>
        <w:spacing w:after="0" w:line="240" w:lineRule="auto"/>
        <w:rPr>
          <w:rFonts w:ascii="Times New Roman" w:eastAsia="Times New Roman" w:hAnsi="Times New Roman" w:cs="Times New Roman"/>
          <w:sz w:val="28"/>
          <w:szCs w:val="28"/>
          <w:lang w:eastAsia="ru-RU"/>
        </w:rPr>
      </w:pPr>
      <w:r w:rsidRPr="006B1741">
        <w:rPr>
          <w:rFonts w:ascii="Times New Roman" w:eastAsia="Times New Roman" w:hAnsi="Times New Roman" w:cs="Times New Roman"/>
          <w:sz w:val="28"/>
          <w:szCs w:val="28"/>
          <w:lang w:eastAsia="ru-RU"/>
        </w:rPr>
        <w:t xml:space="preserve"> Быстро и чётко произносить скороговорки</w:t>
      </w:r>
    </w:p>
    <w:p w:rsidR="002D44F8" w:rsidRDefault="002D44F8"/>
    <w:p w:rsidR="002D44F8" w:rsidRDefault="002D44F8"/>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p w:rsidR="006B1741" w:rsidRDefault="006B1741"/>
    <w:tbl>
      <w:tblPr>
        <w:tblW w:w="107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685"/>
        <w:gridCol w:w="3993"/>
        <w:gridCol w:w="685"/>
      </w:tblGrid>
      <w:tr w:rsidR="002D44F8" w:rsidRPr="002D44F8" w:rsidTr="006B1741">
        <w:trPr>
          <w:gridAfter w:val="1"/>
          <w:wAfter w:w="685" w:type="dxa"/>
          <w:trHeight w:val="1045"/>
        </w:trPr>
        <w:tc>
          <w:tcPr>
            <w:tcW w:w="10065" w:type="dxa"/>
            <w:gridSpan w:val="3"/>
            <w:tcBorders>
              <w:top w:val="nil"/>
              <w:left w:val="nil"/>
              <w:bottom w:val="nil"/>
              <w:right w:val="nil"/>
            </w:tcBorders>
          </w:tcPr>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КАРТОТЕКА «УЧИМ ДЕТЕЙ ОБЩЕНИЮ»</w:t>
            </w:r>
          </w:p>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6B1741">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Подготовила и провела:</w:t>
            </w:r>
          </w:p>
          <w:p w:rsidR="002D44F8" w:rsidRPr="002D44F8" w:rsidRDefault="002D44F8" w:rsidP="006B1741">
            <w:pPr>
              <w:spacing w:after="0" w:line="240" w:lineRule="auto"/>
              <w:ind w:firstLine="708"/>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педагог-психолог МДОБУ </w:t>
            </w:r>
          </w:p>
          <w:p w:rsidR="002D44F8" w:rsidRPr="002D44F8" w:rsidRDefault="006B1741" w:rsidP="006B1741">
            <w:pPr>
              <w:spacing w:after="0" w:line="240" w:lineRule="auto"/>
              <w:ind w:hanging="1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 2</w:t>
            </w:r>
            <w:r w:rsidR="002D44F8" w:rsidRPr="002D44F8">
              <w:rPr>
                <w:rFonts w:ascii="Times New Roman" w:eastAsia="Times New Roman" w:hAnsi="Times New Roman" w:cs="Times New Roman"/>
                <w:sz w:val="24"/>
                <w:szCs w:val="24"/>
                <w:lang w:eastAsia="ru-RU"/>
              </w:rPr>
              <w:t>»</w:t>
            </w:r>
          </w:p>
          <w:p w:rsidR="002D44F8" w:rsidRPr="002D44F8" w:rsidRDefault="002D44F8" w:rsidP="006B1741">
            <w:pPr>
              <w:shd w:val="clear" w:color="auto" w:fill="FFFFFF"/>
              <w:spacing w:after="0" w:line="240" w:lineRule="auto"/>
              <w:ind w:left="7080"/>
              <w:jc w:val="right"/>
              <w:outlineLvl w:val="0"/>
              <w:rPr>
                <w:rFonts w:ascii="Times New Roman" w:eastAsia="Times New Roman" w:hAnsi="Times New Roman" w:cs="Times New Roman"/>
                <w:b/>
                <w:kern w:val="36"/>
                <w:sz w:val="24"/>
                <w:szCs w:val="24"/>
                <w:lang w:eastAsia="ru-RU"/>
              </w:rPr>
            </w:pPr>
            <w:r w:rsidRPr="002D44F8">
              <w:rPr>
                <w:rFonts w:ascii="Times New Roman" w:eastAsia="Times New Roman" w:hAnsi="Times New Roman" w:cs="Times New Roman"/>
                <w:sz w:val="24"/>
                <w:szCs w:val="24"/>
                <w:lang w:eastAsia="ru-RU"/>
              </w:rPr>
              <w:t>Ващенко Е.Н</w:t>
            </w:r>
            <w:r w:rsidR="006B1741">
              <w:rPr>
                <w:rFonts w:ascii="Times New Roman" w:eastAsia="Times New Roman" w:hAnsi="Times New Roman" w:cs="Times New Roman"/>
                <w:sz w:val="24"/>
                <w:szCs w:val="24"/>
                <w:lang w:eastAsia="ru-RU"/>
              </w:rPr>
              <w:t>.</w:t>
            </w:r>
          </w:p>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p>
        </w:tc>
      </w:tr>
      <w:tr w:rsidR="002D44F8" w:rsidRPr="002D44F8" w:rsidTr="006B1741">
        <w:trPr>
          <w:gridAfter w:val="1"/>
          <w:wAfter w:w="685" w:type="dxa"/>
          <w:trHeight w:val="4801"/>
        </w:trPr>
        <w:tc>
          <w:tcPr>
            <w:tcW w:w="5387" w:type="dxa"/>
            <w:tcBorders>
              <w:top w:val="nil"/>
              <w:left w:val="nil"/>
              <w:bottom w:val="nil"/>
              <w:right w:val="nil"/>
            </w:tcBorders>
          </w:tcPr>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Темы:</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 xml:space="preserve">     </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мое тело»</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мой язык»</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мои эмоции»</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Я»</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другие»</w:t>
            </w:r>
          </w:p>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numPr>
                <w:ilvl w:val="0"/>
                <w:numId w:val="4"/>
              </w:numPr>
              <w:spacing w:after="0" w:line="240" w:lineRule="auto"/>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моя семья»</w:t>
            </w:r>
          </w:p>
        </w:tc>
        <w:tc>
          <w:tcPr>
            <w:tcW w:w="4678" w:type="dxa"/>
            <w:gridSpan w:val="2"/>
            <w:tcBorders>
              <w:top w:val="nil"/>
              <w:left w:val="nil"/>
              <w:bottom w:val="nil"/>
              <w:right w:val="nil"/>
            </w:tcBorders>
          </w:tcPr>
          <w:p w:rsidR="002D44F8" w:rsidRPr="002D44F8" w:rsidRDefault="002D44F8" w:rsidP="002D44F8">
            <w:pPr>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моё тело»</w:t>
            </w:r>
          </w:p>
          <w:p w:rsidR="002D44F8" w:rsidRPr="002D44F8" w:rsidRDefault="002D44F8" w:rsidP="002D44F8">
            <w:pPr>
              <w:spacing w:after="0" w:line="240" w:lineRule="auto"/>
              <w:jc w:val="center"/>
              <w:rPr>
                <w:rFonts w:ascii="Times New Roman" w:eastAsia="Times New Roman" w:hAnsi="Times New Roman" w:cs="Times New Roman"/>
                <w:b/>
                <w:i/>
                <w:sz w:val="24"/>
                <w:szCs w:val="24"/>
                <w:lang w:eastAsia="ru-RU"/>
              </w:rPr>
            </w:pPr>
          </w:p>
          <w:p w:rsidR="002D44F8" w:rsidRPr="002D44F8" w:rsidRDefault="002D44F8" w:rsidP="002D44F8">
            <w:pPr>
              <w:spacing w:after="0" w:line="240" w:lineRule="auto"/>
              <w:jc w:val="both"/>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i/>
                <w:sz w:val="24"/>
                <w:szCs w:val="24"/>
                <w:lang w:eastAsia="ru-RU"/>
              </w:rPr>
              <w:t>Эти упражнения направлены на преодоление замкнутости, пассивности, скованности детей, а также двигательное раскрепощение. Это важно, т.к. только физически свободно чувствующий себя ребенок спокоен и психологически защищен.</w:t>
            </w:r>
          </w:p>
        </w:tc>
      </w:tr>
      <w:tr w:rsidR="002D44F8" w:rsidRPr="002D44F8" w:rsidTr="006B1741">
        <w:trPr>
          <w:trHeight w:val="4801"/>
        </w:trPr>
        <w:tc>
          <w:tcPr>
            <w:tcW w:w="6072" w:type="dxa"/>
            <w:gridSpan w:val="2"/>
            <w:tcBorders>
              <w:top w:val="nil"/>
              <w:left w:val="nil"/>
              <w:bottom w:val="nil"/>
              <w:right w:val="nil"/>
            </w:tcBorders>
          </w:tcPr>
          <w:p w:rsidR="002D44F8" w:rsidRPr="002D44F8" w:rsidRDefault="002D44F8" w:rsidP="002D44F8">
            <w:pPr>
              <w:keepNext/>
              <w:tabs>
                <w:tab w:val="left" w:pos="5245"/>
                <w:tab w:val="left" w:pos="7655"/>
              </w:tabs>
              <w:spacing w:after="0" w:line="240" w:lineRule="auto"/>
              <w:jc w:val="both"/>
              <w:outlineLvl w:val="0"/>
              <w:rPr>
                <w:rFonts w:ascii="Times New Roman" w:eastAsia="Times New Roman" w:hAnsi="Times New Roman" w:cs="Times New Roman"/>
                <w:b/>
                <w:sz w:val="24"/>
                <w:szCs w:val="24"/>
                <w:lang w:eastAsia="ru-RU"/>
              </w:rPr>
            </w:pPr>
          </w:p>
          <w:p w:rsidR="002D44F8" w:rsidRPr="002D44F8" w:rsidRDefault="002D44F8" w:rsidP="002D44F8">
            <w:pPr>
              <w:keepNext/>
              <w:tabs>
                <w:tab w:val="left" w:pos="5245"/>
                <w:tab w:val="left" w:pos="7655"/>
              </w:tabs>
              <w:spacing w:after="0" w:line="240" w:lineRule="auto"/>
              <w:jc w:val="center"/>
              <w:outlineLvl w:val="0"/>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«Медвежата»</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 xml:space="preserve">Цель: </w:t>
            </w:r>
            <w:r w:rsidRPr="002D44F8">
              <w:rPr>
                <w:rFonts w:ascii="Times New Roman" w:eastAsia="Times New Roman" w:hAnsi="Times New Roman" w:cs="Times New Roman"/>
                <w:sz w:val="24"/>
                <w:szCs w:val="24"/>
                <w:lang w:eastAsia="ru-RU"/>
              </w:rPr>
              <w:t>мышечное расслабление.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Взрослый рассказывает детям про медвежонка, а те изображают его движения.</w:t>
            </w:r>
          </w:p>
        </w:tc>
        <w:tc>
          <w:tcPr>
            <w:tcW w:w="4678" w:type="dxa"/>
            <w:gridSpan w:val="2"/>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keepNext/>
              <w:tabs>
                <w:tab w:val="left" w:pos="5245"/>
                <w:tab w:val="left" w:pos="7655"/>
              </w:tabs>
              <w:spacing w:after="0" w:line="240" w:lineRule="auto"/>
              <w:jc w:val="center"/>
              <w:outlineLvl w:val="1"/>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 xml:space="preserve"> «Насос и мяч»</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осознание чувств напряжения и расслабления.</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Игра может проводиться в группе и индивидуально. Один из участников (может быть, взрослый) становится насосом, другие – мячами. Сначала «мячи» стоят, обмякнув всем телом, на полусогнутых ногах. Корпус наклонен вперед, голова опущена. Когда «насос» начинает надувать мячи, сопровождая свои действия звуком, дети начинают распрямляться, надувают щеки и поднимают руки. Мячи надуты. Ведущий вытягивает шланг насоса из мячей. Дети издают с силой звук «ш-ш-ш-ш-ш», возвращаясь в исходное положение. Насосом может быть и ребёнок. Если детей несколько, то их можно разбить на пары, в которых один будет насосом, а другой – мячом, затем они меняются ролями.</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4560"/>
        <w:gridCol w:w="5221"/>
      </w:tblGrid>
      <w:tr w:rsidR="002D44F8" w:rsidRPr="002D44F8" w:rsidTr="00A02469">
        <w:trPr>
          <w:trHeight w:val="5956"/>
        </w:trPr>
        <w:tc>
          <w:tcPr>
            <w:tcW w:w="4560" w:type="dxa"/>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«Белые медведи»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способствовать снятию мышечного напряжения, стимулировать активность и развитие навыков совместных действий.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Игра групповая. Условно обозначается берлога, в которой будут жить белые медведи. Двое детей берутся за руки – это медведи. Со словами «Медведи идут на охоту!» они бегут, стараясь окружить и поймать других участников игры. Потом медведи ложатся спать и снова идут на охоту. Игра продолжается до тех пор, пока не останется один не пойманный ребенок.</w:t>
            </w:r>
          </w:p>
        </w:tc>
        <w:tc>
          <w:tcPr>
            <w:tcW w:w="5221" w:type="dxa"/>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«Походки»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снятие напряжения, эмоционального раскрепощения детей.</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а) Ребенку предлагается изобразить походки различных людей и животных, например, походить, как глубокий старик, как маленький ребенок, как клоун в цирке, как лев, как котенок, как медведь и т.п. Варианты походок ребенок может придумывать сам.</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б) Другой вариант. Когда другие дети по походке стараются угадать, кого хотели изобразить.</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60"/>
      </w:tblGrid>
      <w:tr w:rsidR="002D44F8" w:rsidRPr="002D44F8" w:rsidTr="00A02469">
        <w:trPr>
          <w:trHeight w:val="6979"/>
        </w:trPr>
        <w:tc>
          <w:tcPr>
            <w:tcW w:w="4962"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мой язык»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proofErr w:type="gramStart"/>
            <w:r w:rsidRPr="002D44F8">
              <w:rPr>
                <w:rFonts w:ascii="Times New Roman" w:eastAsia="Times New Roman" w:hAnsi="Times New Roman" w:cs="Times New Roman"/>
                <w:b/>
                <w:i/>
                <w:sz w:val="24"/>
                <w:szCs w:val="24"/>
                <w:lang w:eastAsia="ru-RU"/>
              </w:rPr>
              <w:t>Игры и упражнения направлены на развитие языка жестов, мимики и пантомимики, на понимание того, что, кроме речевых, существуют и другие средства общения.</w:t>
            </w:r>
            <w:proofErr w:type="gramEnd"/>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«Через стекло»</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развитие умения передавать мысли и чувства с помощью мимики лица и выразительных движений.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Детям предлагается сказать что-нибудь друг другу жестами, представив, что они отдалены друг от друга стеклом, через которое не проникают звуки. Тему для разговора ребенку можно предложить, например: «Ты забыл надеть шапку, а на улице очень холодно», или «Принеси мне стакан воды, я хочу пить» и т.п., или ребенок сам придумывает свое сообщение. После игры надо выяснить, насколько точно и правильно дети поняли друг друга и обсудить, что чувствовали дети </w:t>
            </w:r>
            <w:proofErr w:type="gramStart"/>
            <w:r w:rsidRPr="002D44F8">
              <w:rPr>
                <w:rFonts w:ascii="Times New Roman" w:eastAsia="Times New Roman" w:hAnsi="Times New Roman" w:cs="Times New Roman"/>
                <w:sz w:val="24"/>
                <w:szCs w:val="24"/>
                <w:lang w:eastAsia="ru-RU"/>
              </w:rPr>
              <w:t>при</w:t>
            </w:r>
            <w:proofErr w:type="gramEnd"/>
            <w:r w:rsidRPr="002D44F8">
              <w:rPr>
                <w:rFonts w:ascii="Times New Roman" w:eastAsia="Times New Roman" w:hAnsi="Times New Roman" w:cs="Times New Roman"/>
                <w:sz w:val="24"/>
                <w:szCs w:val="24"/>
                <w:lang w:eastAsia="ru-RU"/>
              </w:rPr>
              <w:t xml:space="preserve"> передачи сообщений, легко ли им было.</w:t>
            </w:r>
          </w:p>
        </w:tc>
      </w:tr>
      <w:tr w:rsidR="002D44F8" w:rsidRPr="002D44F8" w:rsidTr="00A02469">
        <w:trPr>
          <w:trHeight w:val="6660"/>
        </w:trPr>
        <w:tc>
          <w:tcPr>
            <w:tcW w:w="4962"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«Изобрази сказку»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координировать свои действия друг с другом без слов.</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Играют две команды (или 2 ребенка). Одна команда задумывает какую-либо известную сказку или мультфильм и пытается изобразить ее без слов. А другая группа должна догадаться, какая это сказка и кто кого изображает.  Задание можно усложнить тем, что с помощью мимики и пантомимики изображать не только героев, но и вещи, им принадлежат.</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 этой игре важно предварительно договориться о </w:t>
            </w:r>
            <w:proofErr w:type="gramStart"/>
            <w:r w:rsidRPr="002D44F8">
              <w:rPr>
                <w:rFonts w:ascii="Times New Roman" w:eastAsia="Times New Roman" w:hAnsi="Times New Roman" w:cs="Times New Roman"/>
                <w:sz w:val="24"/>
                <w:szCs w:val="24"/>
                <w:lang w:eastAsia="ru-RU"/>
              </w:rPr>
              <w:t>совместном</w:t>
            </w:r>
            <w:proofErr w:type="gramEnd"/>
            <w:r w:rsidRPr="002D44F8">
              <w:rPr>
                <w:rFonts w:ascii="Times New Roman" w:eastAsia="Times New Roman" w:hAnsi="Times New Roman" w:cs="Times New Roman"/>
                <w:sz w:val="24"/>
                <w:szCs w:val="24"/>
                <w:lang w:eastAsia="ru-RU"/>
              </w:rPr>
              <w:t xml:space="preserve"> показа сказки, а потом уже координировать свои действия друг с другом без слов.</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«Расскажи стихи без слов»</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развивать умение передавать содержание стихотворения с помощью мимики и пантомимики.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Взрослый читает детям стихотворение, например, такое: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Ждет гостей сегодня кошка</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И волнуется немножко:</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«Что ж так долго не идут?»</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Ну а гости тут как тут.</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Друг за дружкой по дорожке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Все спешат поздравить кошку.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Белка в тележке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Везет орешки.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Кудрявый барашек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С букетом ромашек.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Катит медвежонок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Меду бочонок.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Тащит петушок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Проса мешок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см. продолжение «Расскажи стихи без слов»-2)</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60"/>
      </w:tblGrid>
      <w:tr w:rsidR="002D44F8" w:rsidRPr="002D44F8" w:rsidTr="00A02469">
        <w:trPr>
          <w:trHeight w:val="6660"/>
        </w:trPr>
        <w:tc>
          <w:tcPr>
            <w:tcW w:w="4962"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right"/>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«Расскажи стихи без слов»-2</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До чего же ярок</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Лисий подарок!</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Еще один гость</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 зубах кость.</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Подарок царский –</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Сыр швейцарский.</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А кот Тимофей</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Принес двух мышей.</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Всем подаркам кошка рада,</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С одного не сводит взгляда.</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Догадайся поскорей,</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Чей подарок всех милей?</w:t>
            </w:r>
          </w:p>
          <w:p w:rsidR="002D44F8" w:rsidRPr="002D44F8" w:rsidRDefault="002D44F8" w:rsidP="002D44F8">
            <w:pPr>
              <w:tabs>
                <w:tab w:val="left" w:pos="5245"/>
                <w:tab w:val="left" w:pos="7655"/>
              </w:tabs>
              <w:spacing w:after="0" w:line="240" w:lineRule="auto"/>
              <w:jc w:val="right"/>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w:t>
            </w:r>
            <w:proofErr w:type="spellStart"/>
            <w:r w:rsidRPr="002D44F8">
              <w:rPr>
                <w:rFonts w:ascii="Times New Roman" w:eastAsia="Times New Roman" w:hAnsi="Times New Roman" w:cs="Times New Roman"/>
                <w:sz w:val="24"/>
                <w:szCs w:val="24"/>
                <w:lang w:eastAsia="ru-RU"/>
              </w:rPr>
              <w:t>Е.Ефимовский</w:t>
            </w:r>
            <w:proofErr w:type="spellEnd"/>
            <w:r w:rsidRPr="002D44F8">
              <w:rPr>
                <w:rFonts w:ascii="Times New Roman" w:eastAsia="Times New Roman" w:hAnsi="Times New Roman" w:cs="Times New Roman"/>
                <w:sz w:val="24"/>
                <w:szCs w:val="24"/>
                <w:lang w:eastAsia="ru-RU"/>
              </w:rPr>
              <w:t>)</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Может быть использовано и любое другое стихотворение.</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«Испорченный телефон»</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понимание важности правильной грамотной  речи для общения с собеседником.</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Эта речевая игра для нескольких участников. Дети садятся в одну линию. Первый ребенок задумывает слова. Задача – передать это слово по цепочке как можно быстрее, говоря шепотом на ухо друг другу. В конце игры первый и последний участники произносят первый вариант слова и то, что услышал последний. Дети сравнивают, насколько изменился смысл слова. Можно проследить те изменения, которые происходили </w:t>
            </w:r>
            <w:proofErr w:type="gramStart"/>
            <w:r w:rsidRPr="002D44F8">
              <w:rPr>
                <w:rFonts w:ascii="Times New Roman" w:eastAsia="Times New Roman" w:hAnsi="Times New Roman" w:cs="Times New Roman"/>
                <w:sz w:val="24"/>
                <w:szCs w:val="24"/>
                <w:lang w:eastAsia="ru-RU"/>
              </w:rPr>
              <w:t>при</w:t>
            </w:r>
            <w:proofErr w:type="gramEnd"/>
            <w:r w:rsidRPr="002D44F8">
              <w:rPr>
                <w:rFonts w:ascii="Times New Roman" w:eastAsia="Times New Roman" w:hAnsi="Times New Roman" w:cs="Times New Roman"/>
                <w:sz w:val="24"/>
                <w:szCs w:val="24"/>
                <w:lang w:eastAsia="ru-RU"/>
              </w:rPr>
              <w:t xml:space="preserve"> передачи слова. Для этого каждый ребенок сообщает, что послышалось ему.</w:t>
            </w:r>
          </w:p>
        </w:tc>
      </w:tr>
      <w:tr w:rsidR="002D44F8" w:rsidRPr="002D44F8" w:rsidTr="00A02469">
        <w:trPr>
          <w:trHeight w:val="6660"/>
        </w:trPr>
        <w:tc>
          <w:tcPr>
            <w:tcW w:w="4962"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keepNext/>
              <w:tabs>
                <w:tab w:val="left" w:pos="5245"/>
                <w:tab w:val="left" w:pos="7655"/>
              </w:tabs>
              <w:spacing w:after="0" w:line="240" w:lineRule="auto"/>
              <w:jc w:val="center"/>
              <w:outlineLvl w:val="1"/>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Беседа «Зачем нужна речь»</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Цель: развивать умения использовать различные средства общения.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После проведения игр полезно побеседовать с детьми (ребенком</w:t>
            </w:r>
            <w:proofErr w:type="gramStart"/>
            <w:r w:rsidRPr="002D44F8">
              <w:rPr>
                <w:rFonts w:ascii="Times New Roman" w:eastAsia="Times New Roman" w:hAnsi="Times New Roman" w:cs="Times New Roman"/>
                <w:sz w:val="24"/>
                <w:szCs w:val="24"/>
                <w:lang w:eastAsia="ru-RU"/>
              </w:rPr>
              <w:t>0</w:t>
            </w:r>
            <w:proofErr w:type="gramEnd"/>
            <w:r w:rsidRPr="002D44F8">
              <w:rPr>
                <w:rFonts w:ascii="Times New Roman" w:eastAsia="Times New Roman" w:hAnsi="Times New Roman" w:cs="Times New Roman"/>
                <w:sz w:val="24"/>
                <w:szCs w:val="24"/>
                <w:lang w:eastAsia="ru-RU"/>
              </w:rPr>
              <w:t xml:space="preserve"> о том, насколько важна речь для общения с другими людьми, как важно говорить правильно. Желательно обсудить важность жестов и мимики для выразительности речи. Можно побеседовать о тех людях, которые говорят слишком много (болтуны) и слишком мало (молчуны), для чего нам нужно говорить, умеем ли мы слушать другого, как легко ранить словом. При проведении игр и упражнений из этого раздела надо показать детям, что «язык тела» (мимика, жесты) не всегда совпадает с тем, что мы говорим словами. </w:t>
            </w:r>
            <w:proofErr w:type="gramStart"/>
            <w:r w:rsidRPr="002D44F8">
              <w:rPr>
                <w:rFonts w:ascii="Times New Roman" w:eastAsia="Times New Roman" w:hAnsi="Times New Roman" w:cs="Times New Roman"/>
                <w:sz w:val="24"/>
                <w:szCs w:val="24"/>
                <w:lang w:eastAsia="ru-RU"/>
              </w:rPr>
              <w:t>Например</w:t>
            </w:r>
            <w:proofErr w:type="gramEnd"/>
            <w:r w:rsidRPr="002D44F8">
              <w:rPr>
                <w:rFonts w:ascii="Times New Roman" w:eastAsia="Times New Roman" w:hAnsi="Times New Roman" w:cs="Times New Roman"/>
                <w:sz w:val="24"/>
                <w:szCs w:val="24"/>
                <w:lang w:eastAsia="ru-RU"/>
              </w:rPr>
              <w:t xml:space="preserve"> говоря другому что-то хорошее, человек может непроизвольно сжимать кулаки и т.е. подсознательно выражать агрессию по отношению к своему собеседнику.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После игры желательно обсудить ее содержание, выяснить, что произошло, были ли у детей (ребенка) какие-либо трудности при выполнении заданий, что он чувствовал и что ему в этот момент хотелось, почему возникали в игре конфликтные ситуации (если они были).</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мои эмоции»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r w:rsidRPr="002D44F8">
              <w:rPr>
                <w:rFonts w:ascii="Times New Roman" w:eastAsia="Times New Roman" w:hAnsi="Times New Roman" w:cs="Times New Roman"/>
                <w:b/>
                <w:i/>
                <w:sz w:val="24"/>
                <w:szCs w:val="24"/>
                <w:lang w:eastAsia="ru-RU"/>
              </w:rPr>
              <w:t>Игры и упражнения направлены на знакомство с эмоциями человека, осознание своих эмоций, а также на распознавание эмоциональных реакций других людей и развитию умения адекватно выражать свои эмоции</w:t>
            </w:r>
            <w:proofErr w:type="gramStart"/>
            <w:r w:rsidRPr="002D44F8">
              <w:rPr>
                <w:rFonts w:ascii="Times New Roman" w:eastAsia="Times New Roman" w:hAnsi="Times New Roman" w:cs="Times New Roman"/>
                <w:b/>
                <w:i/>
                <w:sz w:val="24"/>
                <w:szCs w:val="24"/>
                <w:lang w:eastAsia="ru-RU"/>
              </w:rPr>
              <w:t>..</w:t>
            </w:r>
            <w:proofErr w:type="gramEnd"/>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3429000</wp:posOffset>
                      </wp:positionH>
                      <wp:positionV relativeFrom="paragraph">
                        <wp:posOffset>4023360</wp:posOffset>
                      </wp:positionV>
                      <wp:extent cx="182880" cy="91440"/>
                      <wp:effectExtent l="0" t="0" r="26670" b="2286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26" style="position:absolute;margin-left:270pt;margin-top:316.8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" o:allowincell="f"/>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3749040</wp:posOffset>
                      </wp:positionV>
                      <wp:extent cx="182880" cy="91440"/>
                      <wp:effectExtent l="0" t="0" r="26670" b="22860"/>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26" style="position:absolute;margin-left:270pt;margin-top:295.2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" o:allowincell="f"/>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3429000</wp:posOffset>
                      </wp:positionH>
                      <wp:positionV relativeFrom="paragraph">
                        <wp:posOffset>3474720</wp:posOffset>
                      </wp:positionV>
                      <wp:extent cx="182880" cy="91440"/>
                      <wp:effectExtent l="0" t="0" r="26670" b="2286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26" style="position:absolute;margin-left:270pt;margin-top:273.6pt;width:1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" o:allowincell="f"/>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3154680</wp:posOffset>
                      </wp:positionH>
                      <wp:positionV relativeFrom="paragraph">
                        <wp:posOffset>3383280</wp:posOffset>
                      </wp:positionV>
                      <wp:extent cx="731520" cy="822960"/>
                      <wp:effectExtent l="0" t="0" r="11430" b="1524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248.4pt;margin-top:266.4pt;width:57.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" o:allowincell="f"/>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3154680</wp:posOffset>
                      </wp:positionH>
                      <wp:positionV relativeFrom="paragraph">
                        <wp:posOffset>3657599</wp:posOffset>
                      </wp:positionV>
                      <wp:extent cx="73152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4in" to="30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" o:allowincell="f"/>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0" allowOverlap="1">
                      <wp:simplePos x="0" y="0"/>
                      <wp:positionH relativeFrom="column">
                        <wp:posOffset>3154680</wp:posOffset>
                      </wp:positionH>
                      <wp:positionV relativeFrom="paragraph">
                        <wp:posOffset>3931919</wp:posOffset>
                      </wp:positionV>
                      <wp:extent cx="73152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309.6pt" to="306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" o:allowincell="f"/>
                  </w:pict>
                </mc:Fallback>
              </mc:AlternateConten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«Пиктограммы»</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тренировка умения распознавать эмоциональное состояние по мимике.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а) Для этой игры необходимо изготовить набор карт – пиктограмм. Вам понадобится два набора карточек, один целый, а другой нарезанный.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Детям дается набор шаблонов, они распознают настроение (эмоции) и дают имя каждой пиктограмме (определяют, какой человек: веселый или грустный, сердитый или добрый, счастливый или расстроенный). Затем предлагается второй такой же набор, только разрезанные шаблоны перемешиваются между собой. Детям предлагается помочь людям, найти и собрать их фотографии.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(далее см. «Пиктограммы» –2)</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«Пиктограммы» - 2</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б) После определения настроения каждой пиктограммы дети разбиваются на пары. У каждого участника свой набор пиктограмм. Один участник берет пиктограмму и, не показывая ее другому, называет настроение, которое на ней изображено. Второй должен найти картинку, задуманную своим партнером. После этого две выбранные картинки сравниваются. При несовпадении можно попросить детей объяснить, почему они выбрали ту или иную пиктограмму для определения настроения.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На одной карточке неразрезанные пиктограммы 1,2,3;   4,5,6;   7,8,9.</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roofErr w:type="gramStart"/>
            <w:r w:rsidRPr="002D44F8">
              <w:rPr>
                <w:rFonts w:ascii="Times New Roman" w:eastAsia="Times New Roman" w:hAnsi="Times New Roman" w:cs="Times New Roman"/>
                <w:sz w:val="24"/>
                <w:szCs w:val="24"/>
                <w:lang w:eastAsia="ru-RU"/>
              </w:rPr>
              <w:t xml:space="preserve">(образец неразрезанной                      </w:t>
            </w:r>
            <w:proofErr w:type="gramEnd"/>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пиктограммы)</w:t>
            </w:r>
          </w:p>
        </w:tc>
      </w:tr>
      <w:tr w:rsidR="002D44F8" w:rsidRPr="002D44F8" w:rsidTr="00A02469">
        <w:trPr>
          <w:trHeight w:val="2837"/>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1. </w:t>
            </w:r>
            <w:r w:rsidRPr="002D44F8">
              <w:rPr>
                <w:rFonts w:ascii="Times New Roman" w:eastAsia="Times New Roman" w:hAnsi="Times New Roman" w:cs="Times New Roman"/>
                <w:b/>
                <w:sz w:val="24"/>
                <w:szCs w:val="24"/>
                <w:lang w:eastAsia="ru-RU"/>
              </w:rPr>
              <w:t>«Пиктограммы»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19871E95" wp14:editId="6FACEE0D">
                  <wp:extent cx="1239520" cy="12309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3267" cy="1244564"/>
                          </a:xfrm>
                          <a:prstGeom prst="rect">
                            <a:avLst/>
                          </a:prstGeom>
                          <a:noFill/>
                          <a:ln>
                            <a:noFill/>
                          </a:ln>
                        </pic:spPr>
                      </pic:pic>
                    </a:graphicData>
                  </a:graphic>
                </wp:inline>
              </w:drawing>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2.</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58356434" wp14:editId="135205EC">
                  <wp:extent cx="1178560" cy="117037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861" cy="1183584"/>
                          </a:xfrm>
                          <a:prstGeom prst="rect">
                            <a:avLst/>
                          </a:prstGeom>
                          <a:noFill/>
                          <a:ln>
                            <a:noFill/>
                          </a:ln>
                        </pic:spPr>
                      </pic:pic>
                    </a:graphicData>
                  </a:graphic>
                </wp:inline>
              </w:drawing>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2569"/>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3.</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5D2E707F" wp14:editId="599E9293">
                  <wp:extent cx="1320800" cy="132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4.</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i/>
                <w:sz w:val="24"/>
                <w:szCs w:val="24"/>
                <w:lang w:eastAsia="ru-RU"/>
              </w:rPr>
            </w:pPr>
            <w:r w:rsidRPr="002D44F8">
              <w:rPr>
                <w:rFonts w:ascii="Times New Roman" w:eastAsia="Times New Roman" w:hAnsi="Times New Roman" w:cs="Times New Roman"/>
                <w:i/>
                <w:noProof/>
                <w:sz w:val="24"/>
                <w:szCs w:val="24"/>
                <w:lang w:eastAsia="ru-RU"/>
              </w:rPr>
              <w:drawing>
                <wp:inline distT="0" distB="0" distL="0" distR="0" wp14:anchorId="3369F475" wp14:editId="02D40B4B">
                  <wp:extent cx="1320800"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tc>
      </w:tr>
      <w:tr w:rsidR="002D44F8" w:rsidRPr="002D44F8" w:rsidTr="00A02469">
        <w:trPr>
          <w:trHeight w:val="2778"/>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5.</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i/>
                <w:sz w:val="24"/>
                <w:szCs w:val="24"/>
                <w:lang w:eastAsia="ru-RU"/>
              </w:rPr>
            </w:pPr>
            <w:r w:rsidRPr="002D44F8">
              <w:rPr>
                <w:rFonts w:ascii="Times New Roman" w:eastAsia="Times New Roman" w:hAnsi="Times New Roman" w:cs="Times New Roman"/>
                <w:i/>
                <w:noProof/>
                <w:sz w:val="24"/>
                <w:szCs w:val="24"/>
                <w:lang w:eastAsia="ru-RU"/>
              </w:rPr>
              <w:drawing>
                <wp:inline distT="0" distB="0" distL="0" distR="0" wp14:anchorId="1BC1E71C" wp14:editId="78CBCCC0">
                  <wp:extent cx="1361440" cy="12957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398" cy="1299483"/>
                          </a:xfrm>
                          <a:prstGeom prst="rect">
                            <a:avLst/>
                          </a:prstGeom>
                          <a:noFill/>
                          <a:ln>
                            <a:noFill/>
                          </a:ln>
                        </pic:spPr>
                      </pic:pic>
                    </a:graphicData>
                  </a:graphic>
                </wp:inline>
              </w:drawing>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6.</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i/>
                <w:sz w:val="24"/>
                <w:szCs w:val="24"/>
                <w:lang w:eastAsia="ru-RU"/>
              </w:rPr>
            </w:pPr>
            <w:r w:rsidRPr="002D44F8">
              <w:rPr>
                <w:rFonts w:ascii="Times New Roman" w:eastAsia="Times New Roman" w:hAnsi="Times New Roman" w:cs="Times New Roman"/>
                <w:i/>
                <w:noProof/>
                <w:sz w:val="24"/>
                <w:szCs w:val="24"/>
                <w:lang w:eastAsia="ru-RU"/>
              </w:rPr>
              <w:drawing>
                <wp:inline distT="0" distB="0" distL="0" distR="0" wp14:anchorId="3D7ADFB4" wp14:editId="2DE4E345">
                  <wp:extent cx="1341120" cy="135043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433" cy="1359811"/>
                          </a:xfrm>
                          <a:prstGeom prst="rect">
                            <a:avLst/>
                          </a:prstGeom>
                          <a:noFill/>
                          <a:ln>
                            <a:noFill/>
                          </a:ln>
                        </pic:spPr>
                      </pic:pic>
                    </a:graphicData>
                  </a:graphic>
                </wp:inline>
              </w:drawing>
            </w:r>
          </w:p>
        </w:tc>
      </w:tr>
      <w:tr w:rsidR="002D44F8" w:rsidRPr="002D44F8" w:rsidTr="00A02469">
        <w:trPr>
          <w:trHeight w:val="2677"/>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7.</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40EF909A" wp14:editId="418B492C">
                  <wp:extent cx="1280160" cy="1280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8.</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17830609" wp14:editId="188B5413">
                  <wp:extent cx="1239520" cy="11988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742" cy="1203931"/>
                          </a:xfrm>
                          <a:prstGeom prst="rect">
                            <a:avLst/>
                          </a:prstGeom>
                          <a:noFill/>
                          <a:ln>
                            <a:noFill/>
                          </a:ln>
                        </pic:spPr>
                      </pic:pic>
                    </a:graphicData>
                  </a:graphic>
                </wp:inline>
              </w:drawing>
            </w:r>
          </w:p>
        </w:tc>
      </w:tr>
      <w:tr w:rsidR="002D44F8" w:rsidRPr="002D44F8" w:rsidTr="00A02469">
        <w:trPr>
          <w:trHeight w:val="2090"/>
        </w:trPr>
        <w:tc>
          <w:tcPr>
            <w:tcW w:w="9120" w:type="dxa"/>
            <w:gridSpan w:val="2"/>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9.</w:t>
            </w:r>
            <w:r w:rsidRPr="002D44F8">
              <w:rPr>
                <w:rFonts w:ascii="Times New Roman" w:eastAsia="Times New Roman" w:hAnsi="Times New Roman" w:cs="Times New Roman"/>
                <w:b/>
                <w:sz w:val="24"/>
                <w:szCs w:val="24"/>
                <w:lang w:eastAsia="ru-RU"/>
              </w:rPr>
              <w:t xml:space="preserve"> «Пиктограммы»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noProof/>
                <w:sz w:val="24"/>
                <w:szCs w:val="24"/>
                <w:lang w:eastAsia="ru-RU"/>
              </w:rPr>
              <w:drawing>
                <wp:inline distT="0" distB="0" distL="0" distR="0" wp14:anchorId="34251759" wp14:editId="0DFD7EE3">
                  <wp:extent cx="1201138" cy="11379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138" cy="1137920"/>
                          </a:xfrm>
                          <a:prstGeom prst="rect">
                            <a:avLst/>
                          </a:prstGeom>
                          <a:noFill/>
                        </pic:spPr>
                      </pic:pic>
                    </a:graphicData>
                  </a:graphic>
                </wp:inline>
              </w:drawing>
            </w:r>
          </w:p>
        </w:tc>
      </w:tr>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«Волшебный мешок»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осознание своего эмоционального состояния и освобождение от негативных эмоций.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Перед этой игрой необходимо обсудить с детьми (ребенком), какое у них сейчас настроение, что они чувствуют, может быть, они обижены на кого-то и т.п. Затем детям предлагают сложить в волшебные мешки все отрицательные эмоции: злость, обиду, грусть и т.п. Эти мешки, со всем плохим, что в нем есть, выбрасывается. Можно предложить выбросить эти мешки самим детям. Хорошо если взрослый сложит в эти же мешки свои отрицательные эмоции.</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Можно использовать еще один «волшебный» мешок, из которого ребенок может взять себе те положительные эмоции, которые он хочет.</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6B1741" w:rsidP="002D44F8">
            <w:pPr>
              <w:tabs>
                <w:tab w:val="left" w:pos="5245"/>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
          <w:p w:rsidR="002D44F8" w:rsidRPr="002D44F8" w:rsidRDefault="002D44F8" w:rsidP="002D44F8">
            <w:pPr>
              <w:tabs>
                <w:tab w:val="left" w:pos="5245"/>
                <w:tab w:val="left" w:pos="7655"/>
              </w:tabs>
              <w:spacing w:after="0" w:line="240" w:lineRule="auto"/>
              <w:jc w:val="right"/>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«Мимическая гимнастика»</w:t>
            </w: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изучение мимики лица и связанных с ней эмоциональных состояний человека, тренинг выразительной мимики.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Ребенку предлагается выполнить ряд упражнений для мимических мышц лица. Сморщить лоб, подтянуть брови (удивление). Расслабиться. Сохранить лоб </w:t>
            </w:r>
            <w:proofErr w:type="gramStart"/>
            <w:r w:rsidRPr="002D44F8">
              <w:rPr>
                <w:rFonts w:ascii="Times New Roman" w:eastAsia="Times New Roman" w:hAnsi="Times New Roman" w:cs="Times New Roman"/>
                <w:sz w:val="24"/>
                <w:szCs w:val="24"/>
                <w:lang w:eastAsia="ru-RU"/>
              </w:rPr>
              <w:t>гладким</w:t>
            </w:r>
            <w:proofErr w:type="gramEnd"/>
            <w:r w:rsidRPr="002D44F8">
              <w:rPr>
                <w:rFonts w:ascii="Times New Roman" w:eastAsia="Times New Roman" w:hAnsi="Times New Roman" w:cs="Times New Roman"/>
                <w:sz w:val="24"/>
                <w:szCs w:val="24"/>
                <w:lang w:eastAsia="ru-RU"/>
              </w:rPr>
              <w:t xml:space="preserve"> в течение одной минуты одной минуты. Сдвинуть брови, нахмуриться (сержусь). Расслабиться. Полностью расслабить брови, закатить глаза (а мне все равно – равнодушие). Расширить глаза, рот открыт, руки сжаты в кулаки, все тело напряжено (страх, ужас). Расслабить веки, лоб, щеки (лень, хочется подремать). Расширить ноздри, сморщить нос (брезгливость, вдыхаю неприятный запах). Расслабиться. Сжать губы прищурить глаза (презрение) Расслабиться. Улыбнуться, подмигнуть (весело, вот я какой!)</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«Музыка и эмоции»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развитие понимания передачи эмоционального состояния, развитие образного мышления.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roofErr w:type="gramStart"/>
            <w:r w:rsidRPr="002D44F8">
              <w:rPr>
                <w:rFonts w:ascii="Times New Roman" w:eastAsia="Times New Roman" w:hAnsi="Times New Roman" w:cs="Times New Roman"/>
                <w:sz w:val="24"/>
                <w:szCs w:val="24"/>
                <w:lang w:eastAsia="ru-RU"/>
              </w:rPr>
              <w:t>Прослушав музыкальный отрывок, дети описывают настроение музыки по шкалам: веселая – грустная; довольная – сердитая; Смелая – трусливая;  праздничная – будничная; задушевная – отчужденная; бодрая – усталая; спокойная взволнованная; медленная – быстрая; теплая – холодная; ясная – мрачная.</w:t>
            </w:r>
            <w:proofErr w:type="gramEnd"/>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 xml:space="preserve">«Рисуем </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эмоции пальцами»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выражение осознания своего эмоционального состояния.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Детям предлагают нарисовать свои эмоции пальцами». Для этого необходимо использовать баночки с гуашевой краской. Можно нарисовать свое настроение с помощью пальцев. </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 данном случае неважно сюжетным ли будет рисунок. Может быть, ребенок просто нарисует какие-то пятна, дайте ему возможность попробовать выразить себя, свои эмоции на листе бумаги.</w:t>
            </w:r>
          </w:p>
        </w:tc>
      </w:tr>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 xml:space="preserve">«Рисуем </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настроение музыки»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способствовать, формированию умению выразить свои чувства, впечатления через цвет, рисунок.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После прослушивания и обсуждения характера настроения музыки можно предложить детям нарисовать ее.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sz w:val="24"/>
                <w:szCs w:val="24"/>
                <w:lang w:eastAsia="ru-RU"/>
              </w:rPr>
              <w:t xml:space="preserve"> </w:t>
            </w:r>
            <w:r w:rsidRPr="002D44F8">
              <w:rPr>
                <w:rFonts w:ascii="Times New Roman" w:eastAsia="Times New Roman" w:hAnsi="Times New Roman" w:cs="Times New Roman"/>
                <w:b/>
                <w:sz w:val="24"/>
                <w:szCs w:val="24"/>
                <w:lang w:eastAsia="ru-RU"/>
              </w:rPr>
              <w:t>«Дневник настроений»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усилить внимание к своим эмоциям, настроению, осознание своего эмоционального состояния и умение выразить его словами.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Заведите с детьми, индивидуальны «дневник настроений» - в нем  </w:t>
            </w:r>
            <w:proofErr w:type="gramStart"/>
            <w:r w:rsidRPr="002D44F8">
              <w:rPr>
                <w:rFonts w:ascii="Times New Roman" w:eastAsia="Times New Roman" w:hAnsi="Times New Roman" w:cs="Times New Roman"/>
                <w:sz w:val="24"/>
                <w:szCs w:val="24"/>
                <w:lang w:eastAsia="ru-RU"/>
              </w:rPr>
              <w:t>вы вместе с каждым ребенком</w:t>
            </w:r>
            <w:proofErr w:type="gramEnd"/>
            <w:r w:rsidRPr="002D44F8">
              <w:rPr>
                <w:rFonts w:ascii="Times New Roman" w:eastAsia="Times New Roman" w:hAnsi="Times New Roman" w:cs="Times New Roman"/>
                <w:sz w:val="24"/>
                <w:szCs w:val="24"/>
                <w:lang w:eastAsia="ru-RU"/>
              </w:rPr>
              <w:t xml:space="preserve"> будете отмечать его настроение. Если оно в течение дня меняется, то сделайте несколько отметок. Вводятся условные </w:t>
            </w:r>
            <w:proofErr w:type="gramStart"/>
            <w:r w:rsidRPr="002D44F8">
              <w:rPr>
                <w:rFonts w:ascii="Times New Roman" w:eastAsia="Times New Roman" w:hAnsi="Times New Roman" w:cs="Times New Roman"/>
                <w:sz w:val="24"/>
                <w:szCs w:val="24"/>
                <w:lang w:eastAsia="ru-RU"/>
              </w:rPr>
              <w:t>обозначения</w:t>
            </w:r>
            <w:proofErr w:type="gramEnd"/>
            <w:r w:rsidRPr="002D44F8">
              <w:rPr>
                <w:rFonts w:ascii="Times New Roman" w:eastAsia="Times New Roman" w:hAnsi="Times New Roman" w:cs="Times New Roman"/>
                <w:sz w:val="24"/>
                <w:szCs w:val="24"/>
                <w:lang w:eastAsia="ru-RU"/>
              </w:rPr>
              <w:t xml:space="preserve"> например:</w:t>
            </w:r>
          </w:p>
          <w:p w:rsidR="002D44F8" w:rsidRPr="002D44F8" w:rsidRDefault="002D44F8" w:rsidP="002D44F8">
            <w:pPr>
              <w:numPr>
                <w:ilvl w:val="0"/>
                <w:numId w:val="3"/>
              </w:num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веселое, радостное настроение;</w:t>
            </w:r>
          </w:p>
          <w:p w:rsidR="002D44F8" w:rsidRPr="002D44F8" w:rsidRDefault="002D44F8" w:rsidP="002D44F8">
            <w:pPr>
              <w:numPr>
                <w:ilvl w:val="0"/>
                <w:numId w:val="3"/>
              </w:num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немножко грустно, хочется помолчать, подумать о чем-нибудь;</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грустно и скучно, хочется плакать</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«Дневник настроений»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усилить внимание к своим эмоциям, настроению, осознание своего эмоционального состояния и умение выразить его словами.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Заведите с детьми, индивидуальны «дневник настроений» - в нем  </w:t>
            </w:r>
            <w:proofErr w:type="gramStart"/>
            <w:r w:rsidRPr="002D44F8">
              <w:rPr>
                <w:rFonts w:ascii="Times New Roman" w:eastAsia="Times New Roman" w:hAnsi="Times New Roman" w:cs="Times New Roman"/>
                <w:sz w:val="24"/>
                <w:szCs w:val="24"/>
                <w:lang w:eastAsia="ru-RU"/>
              </w:rPr>
              <w:t>вы вместе с каждым ребенком</w:t>
            </w:r>
            <w:proofErr w:type="gramEnd"/>
            <w:r w:rsidRPr="002D44F8">
              <w:rPr>
                <w:rFonts w:ascii="Times New Roman" w:eastAsia="Times New Roman" w:hAnsi="Times New Roman" w:cs="Times New Roman"/>
                <w:sz w:val="24"/>
                <w:szCs w:val="24"/>
                <w:lang w:eastAsia="ru-RU"/>
              </w:rPr>
              <w:t xml:space="preserve"> будете отмечать его настроение. Если оно в течение дня меняется, то сделайте несколько отметок. Вводятся условные </w:t>
            </w:r>
            <w:proofErr w:type="gramStart"/>
            <w:r w:rsidRPr="002D44F8">
              <w:rPr>
                <w:rFonts w:ascii="Times New Roman" w:eastAsia="Times New Roman" w:hAnsi="Times New Roman" w:cs="Times New Roman"/>
                <w:sz w:val="24"/>
                <w:szCs w:val="24"/>
                <w:lang w:eastAsia="ru-RU"/>
              </w:rPr>
              <w:t>обозначения</w:t>
            </w:r>
            <w:proofErr w:type="gramEnd"/>
            <w:r w:rsidRPr="002D44F8">
              <w:rPr>
                <w:rFonts w:ascii="Times New Roman" w:eastAsia="Times New Roman" w:hAnsi="Times New Roman" w:cs="Times New Roman"/>
                <w:sz w:val="24"/>
                <w:szCs w:val="24"/>
                <w:lang w:eastAsia="ru-RU"/>
              </w:rPr>
              <w:t xml:space="preserve"> например:</w:t>
            </w:r>
          </w:p>
          <w:p w:rsidR="002D44F8" w:rsidRPr="002D44F8" w:rsidRDefault="002D44F8" w:rsidP="002D44F8">
            <w:pPr>
              <w:numPr>
                <w:ilvl w:val="0"/>
                <w:numId w:val="3"/>
              </w:num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веселое, радостное настроение;</w:t>
            </w:r>
          </w:p>
          <w:p w:rsidR="002D44F8" w:rsidRPr="002D44F8" w:rsidRDefault="002D44F8" w:rsidP="002D44F8">
            <w:pPr>
              <w:numPr>
                <w:ilvl w:val="0"/>
                <w:numId w:val="3"/>
              </w:num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немножко грустно, хочется помолчать, подумать о чем-нибудь;</w:t>
            </w:r>
          </w:p>
          <w:p w:rsidR="002D44F8" w:rsidRPr="002D44F8" w:rsidRDefault="002D44F8" w:rsidP="002D44F8">
            <w:pPr>
              <w:numPr>
                <w:ilvl w:val="0"/>
                <w:numId w:val="3"/>
              </w:num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грустно и скучно, хочется плакать.</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Я»</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r w:rsidRPr="002D44F8">
              <w:rPr>
                <w:rFonts w:ascii="Times New Roman" w:eastAsia="Times New Roman" w:hAnsi="Times New Roman" w:cs="Times New Roman"/>
                <w:b/>
                <w:i/>
                <w:sz w:val="24"/>
                <w:szCs w:val="24"/>
                <w:lang w:eastAsia="ru-RU"/>
              </w:rPr>
              <w:t>Эти упражнения направлены на развитие внимания ребенка к самому себе, своим чувствам, переживаниям.</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tc>
      </w:tr>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«Кто 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дать детям возможность взглянуть на себя как бы с разных сторон, расширить представления о себе.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Дети по очереди стараются назвать как можно больше ответов на вопрос: «Кто я?» Для описания себя – используются характеристики, черты, интересы и чувства, и каждое предложение начинается с местоимения «Я» Например: </w:t>
            </w:r>
            <w:proofErr w:type="gramStart"/>
            <w:r w:rsidRPr="002D44F8">
              <w:rPr>
                <w:rFonts w:ascii="Times New Roman" w:eastAsia="Times New Roman" w:hAnsi="Times New Roman" w:cs="Times New Roman"/>
                <w:sz w:val="24"/>
                <w:szCs w:val="24"/>
                <w:lang w:eastAsia="ru-RU"/>
              </w:rPr>
              <w:t>«Я – девочка», «Я – человек занимающийся спортом», «Я – хороший человек» и т.п.</w:t>
            </w:r>
            <w:proofErr w:type="gramEnd"/>
            <w:r w:rsidRPr="002D44F8">
              <w:rPr>
                <w:rFonts w:ascii="Times New Roman" w:eastAsia="Times New Roman" w:hAnsi="Times New Roman" w:cs="Times New Roman"/>
                <w:sz w:val="24"/>
                <w:szCs w:val="24"/>
                <w:lang w:eastAsia="ru-RU"/>
              </w:rPr>
              <w:t xml:space="preserve"> Взрослый следит за тем, чтобы дети не повторяли то, что говорили предыдущие ребята, а описывали именно себя.</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«Составь рассказ»</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формировать умение находить пути выхода из различных ситуаций.</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Ребенку предлагается составить рассказ на какую-нибудь тему, которую ему может предложить взрослый, или он выбирает ее сам. Темы могут быть такими: «Я люблю, когда…», «Меня беспокоит…», «Когда я злой…», «Когда мне плохо…», «Когда меня обижают…», «Что я не могу…», «Я боюсь…». Важно чтобы ребенок давал не односложный ответ, а полный, развернутый рассказ. Затем эти рассказы можно проиграть, причем, в главной роли должен быть сам рассказчик. Вместе с детьми можно придумать пути выхода из этих ситуаций и тоже проиграть их.</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«Слушаем себя»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развитие концентрации внимания, способствовать умению обращать внимание на себя, на свои чувства.</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Взрослый обращается к ребенк</w:t>
            </w:r>
            <w:proofErr w:type="gramStart"/>
            <w:r w:rsidRPr="002D44F8">
              <w:rPr>
                <w:rFonts w:ascii="Times New Roman" w:eastAsia="Times New Roman" w:hAnsi="Times New Roman" w:cs="Times New Roman"/>
                <w:sz w:val="24"/>
                <w:szCs w:val="24"/>
                <w:lang w:eastAsia="ru-RU"/>
              </w:rPr>
              <w:t>у(</w:t>
            </w:r>
            <w:proofErr w:type="gramEnd"/>
            <w:r w:rsidRPr="002D44F8">
              <w:rPr>
                <w:rFonts w:ascii="Times New Roman" w:eastAsia="Times New Roman" w:hAnsi="Times New Roman" w:cs="Times New Roman"/>
                <w:sz w:val="24"/>
                <w:szCs w:val="24"/>
                <w:lang w:eastAsia="ru-RU"/>
              </w:rPr>
              <w:t xml:space="preserve">детям): «Давай сядем </w:t>
            </w:r>
            <w:proofErr w:type="gramStart"/>
            <w:r w:rsidRPr="002D44F8">
              <w:rPr>
                <w:rFonts w:ascii="Times New Roman" w:eastAsia="Times New Roman" w:hAnsi="Times New Roman" w:cs="Times New Roman"/>
                <w:sz w:val="24"/>
                <w:szCs w:val="24"/>
                <w:lang w:eastAsia="ru-RU"/>
              </w:rPr>
              <w:t>поудобнее</w:t>
            </w:r>
            <w:proofErr w:type="gramEnd"/>
            <w:r w:rsidRPr="002D44F8">
              <w:rPr>
                <w:rFonts w:ascii="Times New Roman" w:eastAsia="Times New Roman" w:hAnsi="Times New Roman" w:cs="Times New Roman"/>
                <w:sz w:val="24"/>
                <w:szCs w:val="24"/>
                <w:lang w:eastAsia="ru-RU"/>
              </w:rPr>
              <w:t xml:space="preserve">, расслабимся и закроем глазки. Послушаем, что происходит вокруг и внутри тебя. Внимательно прислушайся к своим </w:t>
            </w:r>
            <w:proofErr w:type="gramStart"/>
            <w:r w:rsidRPr="002D44F8">
              <w:rPr>
                <w:rFonts w:ascii="Times New Roman" w:eastAsia="Times New Roman" w:hAnsi="Times New Roman" w:cs="Times New Roman"/>
                <w:sz w:val="24"/>
                <w:szCs w:val="24"/>
                <w:lang w:eastAsia="ru-RU"/>
              </w:rPr>
              <w:t>ощущениям</w:t>
            </w:r>
            <w:proofErr w:type="gramEnd"/>
            <w:r w:rsidRPr="002D44F8">
              <w:rPr>
                <w:rFonts w:ascii="Times New Roman" w:eastAsia="Times New Roman" w:hAnsi="Times New Roman" w:cs="Times New Roman"/>
                <w:sz w:val="24"/>
                <w:szCs w:val="24"/>
                <w:lang w:eastAsia="ru-RU"/>
              </w:rPr>
              <w:t>… Что ты сейчас чувствуешь, что хочешь? Что ты услышал?» Ребенок делится своими впечатлениями.</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«Рисуем себя</w:t>
            </w:r>
            <w:r w:rsidRPr="002D44F8">
              <w:rPr>
                <w:rFonts w:ascii="Times New Roman" w:eastAsia="Times New Roman" w:hAnsi="Times New Roman" w:cs="Times New Roman"/>
                <w:sz w:val="24"/>
                <w:szCs w:val="24"/>
                <w:lang w:eastAsia="ru-RU"/>
              </w:rPr>
              <w:t>»</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 xml:space="preserve">Цель: </w:t>
            </w:r>
            <w:r w:rsidRPr="002D44F8">
              <w:rPr>
                <w:rFonts w:ascii="Times New Roman" w:eastAsia="Times New Roman" w:hAnsi="Times New Roman" w:cs="Times New Roman"/>
                <w:sz w:val="24"/>
                <w:szCs w:val="24"/>
                <w:lang w:eastAsia="ru-RU"/>
              </w:rPr>
              <w:t>осознание себя как индивидуальности. Осознание различных своих сторон (для определения того, что изменилось в ребенке по сравнению с прошлым и что еще хотелось бы изменить)</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Ребёнку предлагается цветными карандашами нарисовать себя сейчас и себя в прошлом. Обсудите с ним детали рисунка. В чем они различаются. Спросите ребенка, что ему нравится и не нравится в себе.</w:t>
            </w:r>
          </w:p>
        </w:tc>
      </w:tr>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другие»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i/>
                <w:sz w:val="24"/>
                <w:szCs w:val="24"/>
                <w:lang w:eastAsia="ru-RU"/>
              </w:rPr>
            </w:pPr>
            <w:r w:rsidRPr="002D44F8">
              <w:rPr>
                <w:rFonts w:ascii="Times New Roman" w:eastAsia="Times New Roman" w:hAnsi="Times New Roman" w:cs="Times New Roman"/>
                <w:b/>
                <w:i/>
                <w:sz w:val="24"/>
                <w:szCs w:val="24"/>
                <w:lang w:eastAsia="ru-RU"/>
              </w:rPr>
              <w:t>Игры, направленные на развитие у детей навыков совместной деятельности, чувства общности, понимания индивидуальных особенностей других людей, формирование внимательного, доброжелательного отношения к людям и друг к другу.</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«Биография по фоту»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выработка чувствительности к переживаниям другого.</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Для этого упражнения понадобится несколько фотографий. Хорошо если эти фотографии принесут сами дети, но в этом случае надо проследить, чтобы каждому ребенку досталась не та фотография, которую принес он сам. Дети составляют рассказы о </w:t>
            </w:r>
            <w:proofErr w:type="gramStart"/>
            <w:r w:rsidRPr="002D44F8">
              <w:rPr>
                <w:rFonts w:ascii="Times New Roman" w:eastAsia="Times New Roman" w:hAnsi="Times New Roman" w:cs="Times New Roman"/>
                <w:sz w:val="24"/>
                <w:szCs w:val="24"/>
                <w:lang w:eastAsia="ru-RU"/>
              </w:rPr>
              <w:t>людях</w:t>
            </w:r>
            <w:proofErr w:type="gramEnd"/>
            <w:r w:rsidRPr="002D44F8">
              <w:rPr>
                <w:rFonts w:ascii="Times New Roman" w:eastAsia="Times New Roman" w:hAnsi="Times New Roman" w:cs="Times New Roman"/>
                <w:sz w:val="24"/>
                <w:szCs w:val="24"/>
                <w:lang w:eastAsia="ru-RU"/>
              </w:rPr>
              <w:t xml:space="preserve"> изображенных на фотографиях. Особое внимание следует обратить на то, что в данный момент чувствует  этот </w:t>
            </w:r>
            <w:proofErr w:type="gramStart"/>
            <w:r w:rsidRPr="002D44F8">
              <w:rPr>
                <w:rFonts w:ascii="Times New Roman" w:eastAsia="Times New Roman" w:hAnsi="Times New Roman" w:cs="Times New Roman"/>
                <w:sz w:val="24"/>
                <w:szCs w:val="24"/>
                <w:lang w:eastAsia="ru-RU"/>
              </w:rPr>
              <w:t>человек</w:t>
            </w:r>
            <w:proofErr w:type="gramEnd"/>
            <w:r w:rsidRPr="002D44F8">
              <w:rPr>
                <w:rFonts w:ascii="Times New Roman" w:eastAsia="Times New Roman" w:hAnsi="Times New Roman" w:cs="Times New Roman"/>
                <w:sz w:val="24"/>
                <w:szCs w:val="24"/>
                <w:lang w:eastAsia="ru-RU"/>
              </w:rPr>
              <w:t xml:space="preserve"> и </w:t>
            </w:r>
            <w:proofErr w:type="gramStart"/>
            <w:r w:rsidRPr="002D44F8">
              <w:rPr>
                <w:rFonts w:ascii="Times New Roman" w:eastAsia="Times New Roman" w:hAnsi="Times New Roman" w:cs="Times New Roman"/>
                <w:sz w:val="24"/>
                <w:szCs w:val="24"/>
                <w:lang w:eastAsia="ru-RU"/>
              </w:rPr>
              <w:t>каковы</w:t>
            </w:r>
            <w:proofErr w:type="gramEnd"/>
            <w:r w:rsidRPr="002D44F8">
              <w:rPr>
                <w:rFonts w:ascii="Times New Roman" w:eastAsia="Times New Roman" w:hAnsi="Times New Roman" w:cs="Times New Roman"/>
                <w:sz w:val="24"/>
                <w:szCs w:val="24"/>
                <w:lang w:eastAsia="ru-RU"/>
              </w:rPr>
              <w:t xml:space="preserve"> возможные причины этих переживаний.</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«Страна Х»</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(коллективный рисунок)</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дать возможность каждому ребенку участвовать в общей деятельности, помочь увидеть, какое место занимает ребенок в группе; закрепить наглядно те знания, которые ребенок получает на занятиях.</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Это упражнение предусматривает совместное рисование детей на большом листе бумаги. Детям предлагается вместе придумать свою страну, дать ей название и нарисовать. Каждый ребенок рисует на общей картине то, что хочет. Взрослый также может участвовать в общем рисовании.</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«Порви круг»</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способствовать большей включенности детей в группу.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Дети стоят в кругу, крепко взявшись за руки. Один ребенок должен с разбегу разорвать этот круг и оказаться внутри его.</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Один из вариантов этой игры является игра «Разрывные цепи». Дети делятся на две команды и становятся, держась за руки, друг напротив друга на расстоянии 10-15 м. Одна команда вызывает участника из другой, который должен разбежаться и разорвать цепочку игроков. </w:t>
            </w:r>
            <w:proofErr w:type="gramStart"/>
            <w:r w:rsidRPr="002D44F8">
              <w:rPr>
                <w:rFonts w:ascii="Times New Roman" w:eastAsia="Times New Roman" w:hAnsi="Times New Roman" w:cs="Times New Roman"/>
                <w:sz w:val="24"/>
                <w:szCs w:val="24"/>
                <w:lang w:eastAsia="ru-RU"/>
              </w:rPr>
              <w:t>Если ему это удалось, то он забирает одного из игроков этой команды в свою, если нет – сам становится в нее.</w:t>
            </w:r>
            <w:proofErr w:type="gramEnd"/>
            <w:r w:rsidRPr="002D44F8">
              <w:rPr>
                <w:rFonts w:ascii="Times New Roman" w:eastAsia="Times New Roman" w:hAnsi="Times New Roman" w:cs="Times New Roman"/>
                <w:sz w:val="24"/>
                <w:szCs w:val="24"/>
                <w:lang w:eastAsia="ru-RU"/>
              </w:rPr>
              <w:t xml:space="preserve"> Следующего игрока вызывает другая команда.</w:t>
            </w:r>
          </w:p>
        </w:tc>
      </w:tr>
      <w:tr w:rsidR="002D44F8" w:rsidRPr="002D44F8" w:rsidTr="00A02469">
        <w:trPr>
          <w:trHeight w:val="6660"/>
        </w:trPr>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«Нарисуй узор»</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способствуют выявлению отношений, которые сложились между детьми, какие есть конфликты; тренировать умение осуществлять совместные действия.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Для этой игры вам потребуется несколько пар вырезанных из бумаги варежек с различными узорами на них. Количество «половинок» должно быть равно количеству детей в группе.</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а) Каждому ребенку дается вырезанная из бумаги варежка. Каждая из них имеет свою форму и узор. Одинаковых «половинок» – две; они образуют пару. Дети ходят по комнате и ищут свою пару. После этого каждая пара должна, не разговаривая, закончить узор, изображенный на варежках, причем каждой паре дается только один набор карандашей и фломастеров</w:t>
            </w:r>
            <w:proofErr w:type="gramStart"/>
            <w:r w:rsidRPr="002D44F8">
              <w:rPr>
                <w:rFonts w:ascii="Times New Roman" w:eastAsia="Times New Roman" w:hAnsi="Times New Roman" w:cs="Times New Roman"/>
                <w:sz w:val="24"/>
                <w:szCs w:val="24"/>
                <w:lang w:eastAsia="ru-RU"/>
              </w:rPr>
              <w:t>.</w:t>
            </w:r>
            <w:proofErr w:type="gramEnd"/>
            <w:r w:rsidRPr="002D44F8">
              <w:rPr>
                <w:rFonts w:ascii="Times New Roman" w:eastAsia="Times New Roman" w:hAnsi="Times New Roman" w:cs="Times New Roman"/>
                <w:sz w:val="24"/>
                <w:szCs w:val="24"/>
                <w:lang w:eastAsia="ru-RU"/>
              </w:rPr>
              <w:t xml:space="preserve"> (</w:t>
            </w:r>
            <w:proofErr w:type="gramStart"/>
            <w:r w:rsidRPr="002D44F8">
              <w:rPr>
                <w:rFonts w:ascii="Times New Roman" w:eastAsia="Times New Roman" w:hAnsi="Times New Roman" w:cs="Times New Roman"/>
                <w:sz w:val="24"/>
                <w:szCs w:val="24"/>
                <w:lang w:eastAsia="ru-RU"/>
              </w:rPr>
              <w:t>с</w:t>
            </w:r>
            <w:proofErr w:type="gramEnd"/>
            <w:r w:rsidRPr="002D44F8">
              <w:rPr>
                <w:rFonts w:ascii="Times New Roman" w:eastAsia="Times New Roman" w:hAnsi="Times New Roman" w:cs="Times New Roman"/>
                <w:sz w:val="24"/>
                <w:szCs w:val="24"/>
                <w:lang w:eastAsia="ru-RU"/>
              </w:rPr>
              <w:t>м. варианты «Нарисуй узор»)</w:t>
            </w:r>
          </w:p>
        </w:tc>
        <w:tc>
          <w:tcPr>
            <w:tcW w:w="4560" w:type="dxa"/>
            <w:tcBorders>
              <w:top w:val="nil"/>
              <w:left w:val="nil"/>
              <w:bottom w:val="nil"/>
              <w:right w:val="nil"/>
            </w:tcBorders>
          </w:tcPr>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p>
          <w:p w:rsidR="002D44F8" w:rsidRPr="002D44F8" w:rsidRDefault="002D44F8" w:rsidP="002D44F8">
            <w:pPr>
              <w:keepNext/>
              <w:tabs>
                <w:tab w:val="left" w:pos="5245"/>
                <w:tab w:val="left" w:pos="7655"/>
              </w:tabs>
              <w:spacing w:after="0" w:line="240" w:lineRule="auto"/>
              <w:jc w:val="center"/>
              <w:outlineLvl w:val="0"/>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Варианты</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«Нарисуй узор»</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б) Каждой паре детей даются чистые варежки. Они должны договориться, как их украсят. Условие присутствия одного набора карандашей сохраняется.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После этой игры можно устроить конкурс варежек, в котором будут оцениваться качество и одинаковость узоров на двух половинках.</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4560"/>
        <w:gridCol w:w="4560"/>
      </w:tblGrid>
      <w:tr w:rsidR="002D44F8" w:rsidRPr="002D44F8" w:rsidTr="00A02469">
        <w:trPr>
          <w:trHeight w:val="6660"/>
        </w:trPr>
        <w:tc>
          <w:tcPr>
            <w:tcW w:w="4560" w:type="dxa"/>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«Поводырь»</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w:t>
            </w:r>
            <w:r w:rsidRPr="002D44F8">
              <w:rPr>
                <w:rFonts w:ascii="Times New Roman" w:eastAsia="Times New Roman" w:hAnsi="Times New Roman" w:cs="Times New Roman"/>
                <w:sz w:val="24"/>
                <w:szCs w:val="24"/>
                <w:lang w:eastAsia="ru-RU"/>
              </w:rPr>
              <w:t xml:space="preserve"> развивать чувство ответственности за другого человека, доверительного отношения друг к другу.</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Упражнение выполняется в парах. Сначала ведущий водит ведомого с повязкой на глазах, испытывая чувство руководства и ответственности за его благополучие. Затем дети меняются ролями.</w:t>
            </w:r>
          </w:p>
        </w:tc>
        <w:tc>
          <w:tcPr>
            <w:tcW w:w="4560" w:type="dxa"/>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«Я и моя семья»</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r w:rsidRPr="002D44F8">
              <w:rPr>
                <w:rFonts w:ascii="Times New Roman" w:eastAsia="Times New Roman" w:hAnsi="Times New Roman" w:cs="Times New Roman"/>
                <w:sz w:val="24"/>
                <w:szCs w:val="24"/>
                <w:lang w:eastAsia="ru-RU"/>
              </w:rPr>
              <w:t xml:space="preserve">   </w:t>
            </w:r>
            <w:r w:rsidRPr="002D44F8">
              <w:rPr>
                <w:rFonts w:ascii="Times New Roman" w:eastAsia="Times New Roman" w:hAnsi="Times New Roman" w:cs="Times New Roman"/>
                <w:b/>
                <w:i/>
                <w:sz w:val="24"/>
                <w:szCs w:val="24"/>
                <w:lang w:eastAsia="ru-RU"/>
              </w:rPr>
              <w:t>Игры и упражнения, направлены на осознание отношений внутри семьи, формирование теплого отношения к ее членам, осознание себя как полноправного, принимаемого и любимого другими членами семьи.</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b/>
                <w:i/>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Цель всех упражнений:</w:t>
            </w:r>
            <w:r w:rsidRPr="002D44F8">
              <w:rPr>
                <w:rFonts w:ascii="Times New Roman" w:eastAsia="Times New Roman" w:hAnsi="Times New Roman" w:cs="Times New Roman"/>
                <w:sz w:val="24"/>
                <w:szCs w:val="24"/>
                <w:lang w:eastAsia="ru-RU"/>
              </w:rPr>
              <w:t xml:space="preserve"> помочь сформировать и закрепить положительное отношение ко всем  членам семьи; игры помогут взрослым взглянуть на семью глазами ребенка, увидеть новые нюансы семейных взаимоотношений.</w:t>
            </w:r>
          </w:p>
        </w:tc>
      </w:tr>
      <w:tr w:rsidR="002D44F8" w:rsidRPr="002D44F8" w:rsidTr="00A02469">
        <w:trPr>
          <w:trHeight w:val="3546"/>
        </w:trPr>
        <w:tc>
          <w:tcPr>
            <w:tcW w:w="4560" w:type="dxa"/>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«Домашний фотоальбом»</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Предложите ребенку посмотреть домашние фотографии. Обсудите, какие люди на них изображены, может быть, кого-то из них ребенок не знает. Обратите внимание ребенка на то, какое у этих людей выражение лица, что они чувствуют, какое у них настроение. Предложите ребенку придумать какую-нибудь историю про этих людей.</w:t>
            </w:r>
          </w:p>
        </w:tc>
        <w:tc>
          <w:tcPr>
            <w:tcW w:w="4560" w:type="dxa"/>
          </w:tcPr>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b/>
                <w:sz w:val="24"/>
                <w:szCs w:val="24"/>
                <w:lang w:eastAsia="ru-RU"/>
              </w:rPr>
            </w:pPr>
            <w:r w:rsidRPr="002D44F8">
              <w:rPr>
                <w:rFonts w:ascii="Times New Roman" w:eastAsia="Times New Roman" w:hAnsi="Times New Roman" w:cs="Times New Roman"/>
                <w:b/>
                <w:sz w:val="24"/>
                <w:szCs w:val="24"/>
                <w:lang w:eastAsia="ru-RU"/>
              </w:rPr>
              <w:t>Беседа</w:t>
            </w:r>
          </w:p>
          <w:p w:rsidR="002D44F8" w:rsidRPr="002D44F8" w:rsidRDefault="002D44F8" w:rsidP="002D44F8">
            <w:pPr>
              <w:tabs>
                <w:tab w:val="left" w:pos="5245"/>
                <w:tab w:val="left" w:pos="7655"/>
              </w:tabs>
              <w:spacing w:after="0" w:line="240" w:lineRule="auto"/>
              <w:jc w:val="center"/>
              <w:rPr>
                <w:rFonts w:ascii="Times New Roman" w:eastAsia="Times New Roman" w:hAnsi="Times New Roman" w:cs="Times New Roman"/>
                <w:sz w:val="24"/>
                <w:szCs w:val="24"/>
                <w:lang w:eastAsia="ru-RU"/>
              </w:rPr>
            </w:pPr>
            <w:r w:rsidRPr="002D44F8">
              <w:rPr>
                <w:rFonts w:ascii="Times New Roman" w:eastAsia="Times New Roman" w:hAnsi="Times New Roman" w:cs="Times New Roman"/>
                <w:b/>
                <w:sz w:val="24"/>
                <w:szCs w:val="24"/>
                <w:lang w:eastAsia="ru-RU"/>
              </w:rPr>
              <w:t>«Что, значит, любить ребенка»</w:t>
            </w: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jc w:val="both"/>
              <w:rPr>
                <w:rFonts w:ascii="Times New Roman" w:eastAsia="Times New Roman" w:hAnsi="Times New Roman" w:cs="Times New Roman"/>
                <w:sz w:val="24"/>
                <w:szCs w:val="24"/>
                <w:lang w:eastAsia="ru-RU"/>
              </w:rPr>
            </w:pPr>
            <w:r w:rsidRPr="002D44F8">
              <w:rPr>
                <w:rFonts w:ascii="Times New Roman" w:eastAsia="Times New Roman" w:hAnsi="Times New Roman" w:cs="Times New Roman"/>
                <w:sz w:val="24"/>
                <w:szCs w:val="24"/>
                <w:lang w:eastAsia="ru-RU"/>
              </w:rPr>
              <w:t xml:space="preserve">   В ходе беседы обсуждаются вопросы: «Почему важно в семье любить друг друга? Как выразить свою любовь к родителям? Как научиться, не огорчать близких? Как вести себя если провинился? Как научиться понимать настроение родителей?».</w:t>
            </w:r>
          </w:p>
        </w:tc>
      </w:tr>
    </w:tbl>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Pr="002D44F8" w:rsidRDefault="002D44F8" w:rsidP="002D44F8">
      <w:pPr>
        <w:tabs>
          <w:tab w:val="left" w:pos="5245"/>
          <w:tab w:val="left" w:pos="7655"/>
        </w:tabs>
        <w:spacing w:after="0" w:line="240" w:lineRule="auto"/>
        <w:rPr>
          <w:rFonts w:ascii="Times New Roman" w:eastAsia="Times New Roman" w:hAnsi="Times New Roman" w:cs="Times New Roman"/>
          <w:sz w:val="24"/>
          <w:szCs w:val="24"/>
          <w:lang w:eastAsia="ru-RU"/>
        </w:rPr>
      </w:pPr>
    </w:p>
    <w:p w:rsidR="002D44F8" w:rsidRDefault="002D44F8"/>
    <w:p w:rsidR="002D44F8" w:rsidRDefault="002D44F8"/>
    <w:p w:rsidR="002D44F8" w:rsidRDefault="002D44F8"/>
    <w:p w:rsidR="002D44F8" w:rsidRDefault="002D44F8"/>
    <w:p w:rsidR="002D44F8" w:rsidRDefault="002D44F8"/>
    <w:p w:rsidR="002D44F8" w:rsidRDefault="002D44F8"/>
    <w:p w:rsidR="002D44F8" w:rsidRDefault="002D44F8"/>
    <w:p w:rsidR="002D44F8" w:rsidRDefault="002D44F8"/>
    <w:p w:rsidR="002D44F8" w:rsidRDefault="002D44F8"/>
    <w:sectPr w:rsidR="002D44F8" w:rsidSect="006B1741">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167"/>
    <w:multiLevelType w:val="hybridMultilevel"/>
    <w:tmpl w:val="81E4803A"/>
    <w:lvl w:ilvl="0" w:tplc="99B8BF4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30D9F"/>
    <w:multiLevelType w:val="hybridMultilevel"/>
    <w:tmpl w:val="6532C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300892"/>
    <w:multiLevelType w:val="singleLevel"/>
    <w:tmpl w:val="1388C156"/>
    <w:lvl w:ilvl="0">
      <w:start w:val="28"/>
      <w:numFmt w:val="bullet"/>
      <w:lvlText w:val="-"/>
      <w:lvlJc w:val="left"/>
      <w:pPr>
        <w:tabs>
          <w:tab w:val="num" w:pos="360"/>
        </w:tabs>
        <w:ind w:left="360" w:hanging="360"/>
      </w:pPr>
    </w:lvl>
  </w:abstractNum>
  <w:abstractNum w:abstractNumId="3">
    <w:nsid w:val="76EC1885"/>
    <w:multiLevelType w:val="singleLevel"/>
    <w:tmpl w:val="96EA23E0"/>
    <w:lvl w:ilvl="0">
      <w:numFmt w:val="bullet"/>
      <w:lvlText w:val="-"/>
      <w:lvlJc w:val="left"/>
      <w:pPr>
        <w:tabs>
          <w:tab w:val="num" w:pos="1020"/>
        </w:tabs>
        <w:ind w:left="102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8A"/>
    <w:rsid w:val="000B378A"/>
    <w:rsid w:val="00253432"/>
    <w:rsid w:val="002D44F8"/>
    <w:rsid w:val="006734A2"/>
    <w:rsid w:val="006B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D4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1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D4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1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8512</Words>
  <Characters>48525</Characters>
  <Application>Microsoft Office Word</Application>
  <DocSecurity>0</DocSecurity>
  <Lines>404</Lines>
  <Paragraphs>113</Paragraphs>
  <ScaleCrop>false</ScaleCrop>
  <Company/>
  <LinksUpToDate>false</LinksUpToDate>
  <CharactersWithSpaces>56924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2018-11-13T01:42:00Z</dcterms:created>
  <dcterms:modified xsi:type="dcterms:W3CDTF">2018-11-13T01:54:00Z</dcterms:modified>
</cp:coreProperties>
</file>